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A1A24" w14:textId="77777777" w:rsidR="007A0BB4" w:rsidRDefault="007A0BB4" w:rsidP="00B43261">
      <w:pPr>
        <w:jc w:val="center"/>
        <w:rPr>
          <w:rFonts w:ascii="Arial" w:hAnsi="Arial" w:cs="Arial"/>
          <w:b/>
        </w:rPr>
      </w:pPr>
      <w:r>
        <w:rPr>
          <w:rFonts w:ascii="Arial" w:hAnsi="Arial" w:cs="Arial"/>
          <w:b/>
          <w:noProof/>
        </w:rPr>
        <w:drawing>
          <wp:anchor distT="0" distB="0" distL="114300" distR="114300" simplePos="0" relativeHeight="251652096" behindDoc="1" locked="0" layoutInCell="1" allowOverlap="1" wp14:anchorId="77C5408E" wp14:editId="654A70C9">
            <wp:simplePos x="0" y="0"/>
            <wp:positionH relativeFrom="column">
              <wp:posOffset>400050</wp:posOffset>
            </wp:positionH>
            <wp:positionV relativeFrom="paragraph">
              <wp:posOffset>0</wp:posOffset>
            </wp:positionV>
            <wp:extent cx="5934075" cy="1990725"/>
            <wp:effectExtent l="19050" t="0" r="9525" b="0"/>
            <wp:wrapTight wrapText="bothSides">
              <wp:wrapPolygon edited="0">
                <wp:start x="-69" y="0"/>
                <wp:lineTo x="-69" y="21497"/>
                <wp:lineTo x="21635" y="21497"/>
                <wp:lineTo x="21635" y="0"/>
                <wp:lineTo x="-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srcRect/>
                    <a:stretch>
                      <a:fillRect/>
                    </a:stretch>
                  </pic:blipFill>
                  <pic:spPr bwMode="auto">
                    <a:xfrm>
                      <a:off x="0" y="0"/>
                      <a:ext cx="5934075" cy="1990725"/>
                    </a:xfrm>
                    <a:prstGeom prst="rect">
                      <a:avLst/>
                    </a:prstGeom>
                    <a:noFill/>
                  </pic:spPr>
                </pic:pic>
              </a:graphicData>
            </a:graphic>
            <wp14:sizeRelH relativeFrom="margin">
              <wp14:pctWidth>0</wp14:pctWidth>
            </wp14:sizeRelH>
          </wp:anchor>
        </w:drawing>
      </w:r>
    </w:p>
    <w:p w14:paraId="39D9BD95" w14:textId="77777777" w:rsidR="007A0BB4" w:rsidRDefault="007A0BB4" w:rsidP="00B43261">
      <w:pPr>
        <w:jc w:val="center"/>
        <w:rPr>
          <w:rFonts w:ascii="Arial" w:hAnsi="Arial" w:cs="Arial"/>
          <w:b/>
        </w:rPr>
      </w:pPr>
    </w:p>
    <w:p w14:paraId="714AC32F" w14:textId="77777777" w:rsidR="007A0BB4" w:rsidRDefault="007A0BB4" w:rsidP="00B43261">
      <w:pPr>
        <w:jc w:val="center"/>
        <w:rPr>
          <w:rFonts w:ascii="Arial" w:hAnsi="Arial" w:cs="Arial"/>
          <w:b/>
        </w:rPr>
      </w:pPr>
      <w:r>
        <w:rPr>
          <w:rFonts w:ascii="Arial" w:hAnsi="Arial" w:cs="Arial"/>
          <w:b/>
        </w:rPr>
        <w:br/>
      </w:r>
    </w:p>
    <w:p w14:paraId="5C2EDBE8" w14:textId="77777777" w:rsidR="00A41929" w:rsidRDefault="007A0BB4" w:rsidP="00C85EA0">
      <w:pPr>
        <w:jc w:val="center"/>
        <w:rPr>
          <w:rFonts w:ascii="Arial" w:hAnsi="Arial" w:cs="Arial"/>
          <w:b/>
        </w:rPr>
      </w:pPr>
      <w:r w:rsidRPr="00AB64F4">
        <w:rPr>
          <w:rFonts w:ascii="Arial" w:hAnsi="Arial" w:cs="Arial"/>
          <w:b/>
          <w:i/>
          <w:color w:val="0066FF"/>
          <w:sz w:val="20"/>
          <w:szCs w:val="20"/>
        </w:rPr>
        <w:t>ENTERING OUR TENTH YEAR OF PROMOTING OKLAHOMA VALUES OF INTEGRITY AT WORK!</w:t>
      </w:r>
      <w:r w:rsidRPr="00AB64F4">
        <w:rPr>
          <w:rFonts w:ascii="Arial" w:hAnsi="Arial" w:cs="Arial"/>
          <w:b/>
          <w:i/>
          <w:color w:val="0066FF"/>
          <w:sz w:val="20"/>
          <w:szCs w:val="20"/>
        </w:rPr>
        <w:br/>
      </w:r>
    </w:p>
    <w:p w14:paraId="0CB73A9C" w14:textId="77777777" w:rsidR="00EC6892" w:rsidRPr="00066B8E" w:rsidRDefault="007A0BB4" w:rsidP="00B43261">
      <w:pPr>
        <w:jc w:val="center"/>
        <w:rPr>
          <w:rFonts w:ascii="Arial" w:hAnsi="Arial" w:cs="Arial"/>
          <w:b/>
          <w:i/>
          <w:sz w:val="22"/>
          <w:szCs w:val="22"/>
        </w:rPr>
      </w:pPr>
      <w:r>
        <w:rPr>
          <w:rFonts w:ascii="Arial" w:hAnsi="Arial" w:cs="Arial"/>
          <w:b/>
        </w:rPr>
        <w:t xml:space="preserve">Agenda – </w:t>
      </w:r>
      <w:r w:rsidR="001A5050">
        <w:rPr>
          <w:rFonts w:ascii="Arial" w:hAnsi="Arial" w:cs="Arial"/>
          <w:b/>
        </w:rPr>
        <w:t>April 1</w:t>
      </w:r>
      <w:r w:rsidR="00C54DB2">
        <w:rPr>
          <w:rFonts w:ascii="Arial" w:hAnsi="Arial" w:cs="Arial"/>
          <w:b/>
        </w:rPr>
        <w:t>7</w:t>
      </w:r>
      <w:r w:rsidR="00561571">
        <w:rPr>
          <w:rFonts w:ascii="Arial" w:hAnsi="Arial" w:cs="Arial"/>
          <w:b/>
        </w:rPr>
        <w:t>, 2013</w:t>
      </w:r>
    </w:p>
    <w:p w14:paraId="6C5038A7" w14:textId="77777777" w:rsidR="00C54DB2" w:rsidRDefault="00F04EF6" w:rsidP="00B87111">
      <w:pPr>
        <w:pStyle w:val="ListParagraph"/>
        <w:numPr>
          <w:ilvl w:val="0"/>
          <w:numId w:val="1"/>
        </w:numPr>
        <w:ind w:left="720" w:hanging="576"/>
        <w:rPr>
          <w:rFonts w:ascii="Arial" w:hAnsi="Arial" w:cs="Arial"/>
          <w:b/>
        </w:rPr>
      </w:pPr>
      <w:r w:rsidRPr="007F3CB2">
        <w:rPr>
          <w:rFonts w:ascii="Arial" w:hAnsi="Arial" w:cs="Arial"/>
          <w:b/>
        </w:rPr>
        <w:t>Welcome</w:t>
      </w:r>
      <w:r w:rsidR="00310C73">
        <w:rPr>
          <w:rFonts w:ascii="Arial" w:hAnsi="Arial" w:cs="Arial"/>
          <w:b/>
        </w:rPr>
        <w:t xml:space="preserve">:    </w:t>
      </w:r>
      <w:r w:rsidR="007A0BB4" w:rsidRPr="007F3CB2">
        <w:rPr>
          <w:rFonts w:ascii="Arial" w:hAnsi="Arial" w:cs="Arial"/>
          <w:b/>
        </w:rPr>
        <w:t xml:space="preserve">             </w:t>
      </w:r>
      <w:r w:rsidR="007A0BB4" w:rsidRPr="00CC5331">
        <w:rPr>
          <w:rFonts w:ascii="Arial" w:hAnsi="Arial" w:cs="Arial"/>
          <w:b/>
          <w:sz w:val="20"/>
          <w:szCs w:val="20"/>
        </w:rPr>
        <w:t xml:space="preserve"> </w:t>
      </w:r>
      <w:r w:rsidR="00BC65E6" w:rsidRPr="00CC5331">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i/>
          <w:sz w:val="20"/>
          <w:szCs w:val="20"/>
        </w:rPr>
        <w:t>Garyl Geist</w:t>
      </w:r>
      <w:r w:rsidR="00CC5331" w:rsidRPr="00CC5331">
        <w:rPr>
          <w:rFonts w:ascii="Arial" w:hAnsi="Arial" w:cs="Arial"/>
          <w:i/>
          <w:sz w:val="20"/>
          <w:szCs w:val="20"/>
        </w:rPr>
        <w:t>,</w:t>
      </w:r>
      <w:r w:rsidR="00C54DB2">
        <w:rPr>
          <w:rFonts w:ascii="Arial" w:hAnsi="Arial" w:cs="Arial"/>
          <w:i/>
          <w:sz w:val="20"/>
          <w:szCs w:val="20"/>
        </w:rPr>
        <w:t xml:space="preserve"> President,</w:t>
      </w:r>
      <w:r w:rsidR="00CC5331" w:rsidRPr="00CC5331">
        <w:rPr>
          <w:rFonts w:ascii="Arial" w:hAnsi="Arial" w:cs="Arial"/>
          <w:i/>
          <w:sz w:val="20"/>
          <w:szCs w:val="20"/>
        </w:rPr>
        <w:t xml:space="preserve"> OK Ethics Board of Directors</w:t>
      </w:r>
      <w:r w:rsidR="00F87E2B" w:rsidRPr="007F3CB2">
        <w:rPr>
          <w:rFonts w:ascii="Arial" w:hAnsi="Arial" w:cs="Arial"/>
          <w:b/>
        </w:rPr>
        <w:t xml:space="preserve"> </w:t>
      </w:r>
    </w:p>
    <w:p w14:paraId="5C9A5188" w14:textId="77777777" w:rsidR="00CC5331" w:rsidRPr="00C54DB2" w:rsidRDefault="00C54DB2" w:rsidP="00C54DB2">
      <w:pPr>
        <w:pStyle w:val="ListParagraph"/>
        <w:ind w:left="3600" w:firstLine="720"/>
        <w:rPr>
          <w:rFonts w:ascii="Arial" w:hAnsi="Arial" w:cs="Arial"/>
          <w:b/>
          <w:sz w:val="20"/>
          <w:szCs w:val="20"/>
        </w:rPr>
      </w:pPr>
      <w:r>
        <w:rPr>
          <w:rFonts w:ascii="Arial" w:hAnsi="Arial" w:cs="Arial"/>
          <w:i/>
          <w:sz w:val="20"/>
          <w:szCs w:val="20"/>
        </w:rPr>
        <w:t xml:space="preserve">          </w:t>
      </w:r>
      <w:r w:rsidRPr="00C54DB2">
        <w:rPr>
          <w:rFonts w:ascii="Arial" w:hAnsi="Arial" w:cs="Arial"/>
          <w:i/>
          <w:sz w:val="20"/>
          <w:szCs w:val="20"/>
        </w:rPr>
        <w:t>Chief Operating Officer, Oklahoma Allergy &amp; Asthma Clinic</w:t>
      </w:r>
      <w:r w:rsidR="00F87E2B" w:rsidRPr="00C54DB2">
        <w:rPr>
          <w:rFonts w:ascii="Arial" w:hAnsi="Arial" w:cs="Arial"/>
          <w:b/>
          <w:sz w:val="20"/>
          <w:szCs w:val="20"/>
        </w:rPr>
        <w:t xml:space="preserve">  </w:t>
      </w:r>
      <w:r w:rsidR="007A0BB4" w:rsidRPr="00C54DB2">
        <w:rPr>
          <w:rFonts w:ascii="Arial" w:hAnsi="Arial" w:cs="Arial"/>
          <w:b/>
          <w:sz w:val="20"/>
          <w:szCs w:val="20"/>
        </w:rPr>
        <w:t xml:space="preserve">    </w:t>
      </w:r>
      <w:r w:rsidR="00F87E2B" w:rsidRPr="00C54DB2">
        <w:rPr>
          <w:rFonts w:ascii="Arial" w:hAnsi="Arial" w:cs="Arial"/>
          <w:b/>
          <w:sz w:val="20"/>
          <w:szCs w:val="20"/>
        </w:rPr>
        <w:t xml:space="preserve"> </w:t>
      </w:r>
      <w:r w:rsidR="00E37A01" w:rsidRPr="00C54DB2">
        <w:rPr>
          <w:rFonts w:ascii="Arial" w:hAnsi="Arial" w:cs="Arial"/>
          <w:b/>
          <w:sz w:val="20"/>
          <w:szCs w:val="20"/>
        </w:rPr>
        <w:t xml:space="preserve"> </w:t>
      </w:r>
      <w:r w:rsidR="00CC0CE4" w:rsidRPr="00C54DB2">
        <w:rPr>
          <w:rFonts w:ascii="Arial" w:hAnsi="Arial" w:cs="Arial"/>
          <w:b/>
          <w:sz w:val="20"/>
          <w:szCs w:val="20"/>
        </w:rPr>
        <w:t xml:space="preserve"> </w:t>
      </w:r>
    </w:p>
    <w:p w14:paraId="2736B9C8" w14:textId="77777777" w:rsidR="00D0495D" w:rsidRPr="00D0495D" w:rsidRDefault="00D0495D" w:rsidP="00D0495D">
      <w:pPr>
        <w:pStyle w:val="ListParagraph"/>
        <w:numPr>
          <w:ilvl w:val="0"/>
          <w:numId w:val="1"/>
        </w:numPr>
        <w:ind w:left="720" w:hanging="630"/>
        <w:rPr>
          <w:rFonts w:ascii="Arial" w:hAnsi="Arial" w:cs="Arial"/>
          <w:b/>
        </w:rPr>
      </w:pPr>
      <w:r w:rsidRPr="00D0495D">
        <w:rPr>
          <w:rFonts w:ascii="Arial" w:hAnsi="Arial" w:cs="Arial"/>
          <w:b/>
        </w:rPr>
        <w:t>Volunteer Appreciation</w:t>
      </w:r>
    </w:p>
    <w:p w14:paraId="7981EC4B" w14:textId="77777777" w:rsidR="00D0495D" w:rsidRPr="00FB4059" w:rsidRDefault="00D0495D" w:rsidP="00D0495D">
      <w:pPr>
        <w:pStyle w:val="ListParagraph"/>
        <w:numPr>
          <w:ilvl w:val="0"/>
          <w:numId w:val="1"/>
        </w:numPr>
        <w:ind w:left="720" w:hanging="630"/>
        <w:rPr>
          <w:rFonts w:ascii="Arial" w:hAnsi="Arial" w:cs="Arial"/>
          <w:b/>
        </w:rPr>
      </w:pPr>
      <w:r w:rsidRPr="00D0495D">
        <w:rPr>
          <w:rFonts w:ascii="Arial" w:hAnsi="Arial" w:cs="Arial"/>
          <w:b/>
        </w:rPr>
        <w:t>Congratulations to 2013 Award Honorees!</w:t>
      </w:r>
      <w:r w:rsidR="001D65D2">
        <w:rPr>
          <w:rFonts w:ascii="Arial" w:hAnsi="Arial" w:cs="Arial"/>
          <w:b/>
        </w:rPr>
        <w:t xml:space="preserve">                         </w:t>
      </w:r>
      <w:r w:rsidR="00FB4059">
        <w:rPr>
          <w:rFonts w:ascii="Arial" w:hAnsi="Arial" w:cs="Arial"/>
          <w:b/>
        </w:rPr>
        <w:t xml:space="preserve"> </w:t>
      </w:r>
      <w:r w:rsidR="001D65D2">
        <w:rPr>
          <w:rFonts w:ascii="Arial" w:hAnsi="Arial" w:cs="Arial"/>
          <w:b/>
        </w:rPr>
        <w:t xml:space="preserve"> </w:t>
      </w:r>
      <w:r w:rsidR="001D65D2">
        <w:rPr>
          <w:rFonts w:ascii="Arial" w:hAnsi="Arial" w:cs="Arial"/>
          <w:i/>
          <w:sz w:val="20"/>
          <w:szCs w:val="20"/>
        </w:rPr>
        <w:t>Shannon Warren, Founder, OK Ethics</w:t>
      </w:r>
    </w:p>
    <w:tbl>
      <w:tblPr>
        <w:tblStyle w:val="TableGrid"/>
        <w:tblpPr w:leftFromText="180" w:rightFromText="180" w:vertAnchor="text" w:horzAnchor="margin" w:tblpY="2020"/>
        <w:tblW w:w="10260" w:type="dxa"/>
        <w:shd w:val="clear" w:color="auto" w:fill="DBE5F1" w:themeFill="accent1" w:themeFillTint="33"/>
        <w:tblLook w:val="04A0" w:firstRow="1" w:lastRow="0" w:firstColumn="1" w:lastColumn="0" w:noHBand="0" w:noVBand="1"/>
      </w:tblPr>
      <w:tblGrid>
        <w:gridCol w:w="5130"/>
        <w:gridCol w:w="5130"/>
      </w:tblGrid>
      <w:tr w:rsidR="00FB4059" w14:paraId="255926BB" w14:textId="77777777" w:rsidTr="00FB4059">
        <w:tc>
          <w:tcPr>
            <w:tcW w:w="5130" w:type="dxa"/>
            <w:shd w:val="clear" w:color="auto" w:fill="DBE5F1" w:themeFill="accent1" w:themeFillTint="33"/>
          </w:tcPr>
          <w:p w14:paraId="0852F3C2" w14:textId="77777777" w:rsidR="00FB4059" w:rsidRDefault="00FB4059" w:rsidP="00FB4059">
            <w:pPr>
              <w:rPr>
                <w:rFonts w:ascii="Arial" w:hAnsi="Arial" w:cs="Arial"/>
                <w:b/>
                <w:color w:val="1F497D" w:themeColor="text2"/>
                <w:sz w:val="22"/>
                <w:szCs w:val="22"/>
                <w:u w:val="single"/>
              </w:rPr>
            </w:pPr>
          </w:p>
          <w:p w14:paraId="715E0C5A" w14:textId="77777777" w:rsidR="00FB4059" w:rsidRPr="000A696B" w:rsidRDefault="00FB4059" w:rsidP="00FB4059">
            <w:pPr>
              <w:rPr>
                <w:rFonts w:ascii="Arial" w:hAnsi="Arial" w:cs="Arial"/>
                <w:b/>
                <w:color w:val="1F497D" w:themeColor="text2"/>
                <w:sz w:val="22"/>
                <w:szCs w:val="22"/>
                <w:u w:val="single"/>
              </w:rPr>
            </w:pPr>
            <w:r w:rsidRPr="000A696B">
              <w:rPr>
                <w:rFonts w:ascii="Arial" w:hAnsi="Arial" w:cs="Arial"/>
                <w:b/>
                <w:color w:val="1F497D" w:themeColor="text2"/>
                <w:sz w:val="22"/>
                <w:szCs w:val="22"/>
                <w:u w:val="single"/>
              </w:rPr>
              <w:t>Education Sector:</w:t>
            </w:r>
          </w:p>
          <w:p w14:paraId="400CBF59" w14:textId="77777777" w:rsidR="00FB4059" w:rsidRPr="00D0495D" w:rsidRDefault="00FB4059" w:rsidP="00FB4059">
            <w:pPr>
              <w:rPr>
                <w:rFonts w:ascii="Arial" w:hAnsi="Arial" w:cs="Arial"/>
                <w:b/>
                <w:sz w:val="20"/>
                <w:szCs w:val="20"/>
                <w:u w:val="single"/>
              </w:rPr>
            </w:pPr>
          </w:p>
        </w:tc>
        <w:tc>
          <w:tcPr>
            <w:tcW w:w="5130" w:type="dxa"/>
            <w:shd w:val="clear" w:color="auto" w:fill="DBE5F1" w:themeFill="accent1" w:themeFillTint="33"/>
          </w:tcPr>
          <w:p w14:paraId="44158D7A" w14:textId="77777777" w:rsidR="00FB4059" w:rsidRDefault="00FB4059" w:rsidP="00FB4059">
            <w:pPr>
              <w:rPr>
                <w:rFonts w:ascii="Arial" w:hAnsi="Arial" w:cs="Arial"/>
                <w:b/>
                <w:i/>
                <w:sz w:val="20"/>
                <w:szCs w:val="20"/>
              </w:rPr>
            </w:pPr>
          </w:p>
          <w:p w14:paraId="09E15A7D" w14:textId="77777777" w:rsidR="00FB4059" w:rsidRPr="000A696B" w:rsidRDefault="00FB4059" w:rsidP="00FB4059">
            <w:pPr>
              <w:rPr>
                <w:rFonts w:ascii="Arial" w:hAnsi="Arial" w:cs="Arial"/>
                <w:b/>
                <w:color w:val="1F497D" w:themeColor="text2"/>
                <w:sz w:val="22"/>
                <w:szCs w:val="22"/>
                <w:u w:val="single"/>
              </w:rPr>
            </w:pPr>
            <w:r w:rsidRPr="000A696B">
              <w:rPr>
                <w:rFonts w:ascii="Arial" w:hAnsi="Arial" w:cs="Arial"/>
                <w:b/>
                <w:color w:val="1F497D" w:themeColor="text2"/>
                <w:sz w:val="22"/>
                <w:szCs w:val="22"/>
                <w:u w:val="single"/>
              </w:rPr>
              <w:t>Large Company Category:</w:t>
            </w:r>
          </w:p>
        </w:tc>
      </w:tr>
      <w:tr w:rsidR="00FB4059" w14:paraId="36841A55" w14:textId="77777777" w:rsidTr="00FB4059">
        <w:tc>
          <w:tcPr>
            <w:tcW w:w="5130" w:type="dxa"/>
            <w:shd w:val="clear" w:color="auto" w:fill="DBE5F1" w:themeFill="accent1" w:themeFillTint="33"/>
          </w:tcPr>
          <w:p w14:paraId="682FAC0C" w14:textId="77777777" w:rsidR="00FB4059" w:rsidRDefault="00FB4059" w:rsidP="00FB4059">
            <w:pPr>
              <w:pStyle w:val="ListParagraph"/>
              <w:rPr>
                <w:rFonts w:ascii="Arial" w:hAnsi="Arial" w:cs="Arial"/>
                <w:b/>
                <w:sz w:val="20"/>
                <w:szCs w:val="20"/>
              </w:rPr>
            </w:pPr>
          </w:p>
          <w:p w14:paraId="07E83994" w14:textId="77777777" w:rsidR="00FB4059" w:rsidRPr="000A696B" w:rsidRDefault="00FB4059" w:rsidP="00FB4059">
            <w:pPr>
              <w:pStyle w:val="ListParagraph"/>
              <w:numPr>
                <w:ilvl w:val="0"/>
                <w:numId w:val="17"/>
              </w:numPr>
              <w:rPr>
                <w:rFonts w:ascii="Arial" w:hAnsi="Arial" w:cs="Arial"/>
                <w:b/>
              </w:rPr>
            </w:pPr>
            <w:r w:rsidRPr="000A696B">
              <w:rPr>
                <w:rFonts w:ascii="Arial" w:hAnsi="Arial" w:cs="Arial"/>
                <w:b/>
              </w:rPr>
              <w:t>Dove Science Academy</w:t>
            </w:r>
          </w:p>
          <w:p w14:paraId="72F5A7D9" w14:textId="77777777" w:rsidR="00FB4059" w:rsidRPr="000A696B" w:rsidRDefault="00FB4059" w:rsidP="00FB4059">
            <w:pPr>
              <w:pStyle w:val="ListParagraph"/>
              <w:numPr>
                <w:ilvl w:val="0"/>
                <w:numId w:val="17"/>
              </w:numPr>
              <w:rPr>
                <w:rFonts w:ascii="Arial" w:hAnsi="Arial" w:cs="Arial"/>
                <w:b/>
              </w:rPr>
            </w:pPr>
            <w:r w:rsidRPr="000A696B">
              <w:rPr>
                <w:rFonts w:ascii="Arial" w:hAnsi="Arial" w:cs="Arial"/>
                <w:b/>
              </w:rPr>
              <w:t>Metro Technology Centers</w:t>
            </w:r>
          </w:p>
          <w:p w14:paraId="55351BCE" w14:textId="77777777" w:rsidR="00FB4059" w:rsidRPr="00D0495D" w:rsidRDefault="00FB4059" w:rsidP="00FB4059">
            <w:pPr>
              <w:pStyle w:val="ListParagraph"/>
              <w:numPr>
                <w:ilvl w:val="0"/>
                <w:numId w:val="17"/>
              </w:numPr>
              <w:rPr>
                <w:rFonts w:ascii="Arial" w:hAnsi="Arial" w:cs="Arial"/>
                <w:b/>
                <w:sz w:val="20"/>
                <w:szCs w:val="20"/>
              </w:rPr>
            </w:pPr>
            <w:r w:rsidRPr="000A696B">
              <w:rPr>
                <w:rFonts w:ascii="Arial" w:hAnsi="Arial" w:cs="Arial"/>
                <w:b/>
              </w:rPr>
              <w:t xml:space="preserve">SandRidge Energy/Public Strategies </w:t>
            </w:r>
            <w:r w:rsidRPr="000A696B">
              <w:rPr>
                <w:rFonts w:ascii="Arial" w:hAnsi="Arial" w:cs="Arial"/>
                <w:b/>
              </w:rPr>
              <w:br/>
            </w:r>
            <w:r w:rsidRPr="00D0495D">
              <w:rPr>
                <w:rFonts w:ascii="Arial" w:hAnsi="Arial" w:cs="Arial"/>
                <w:sz w:val="20"/>
                <w:szCs w:val="20"/>
              </w:rPr>
              <w:t xml:space="preserve">(for their work with </w:t>
            </w:r>
            <w:r>
              <w:t>for their outreach to Edwards Elementary, Moon Academy, Thelma Parks Elementary, Douglass Mid-High School)</w:t>
            </w:r>
          </w:p>
        </w:tc>
        <w:tc>
          <w:tcPr>
            <w:tcW w:w="5130" w:type="dxa"/>
            <w:shd w:val="clear" w:color="auto" w:fill="DBE5F1" w:themeFill="accent1" w:themeFillTint="33"/>
          </w:tcPr>
          <w:p w14:paraId="71787DEE" w14:textId="77777777" w:rsidR="00FB4059" w:rsidRDefault="00FB4059" w:rsidP="00FB4059">
            <w:pPr>
              <w:pStyle w:val="ListParagraph"/>
              <w:rPr>
                <w:rFonts w:ascii="Arial" w:hAnsi="Arial" w:cs="Arial"/>
                <w:b/>
                <w:i/>
                <w:sz w:val="20"/>
                <w:szCs w:val="20"/>
              </w:rPr>
            </w:pPr>
            <w:r>
              <w:rPr>
                <w:rFonts w:ascii="Arial" w:hAnsi="Arial" w:cs="Arial"/>
                <w:noProof/>
                <w:color w:val="0093D0"/>
                <w:sz w:val="18"/>
                <w:szCs w:val="18"/>
              </w:rPr>
              <w:drawing>
                <wp:inline distT="0" distB="0" distL="0" distR="0" wp14:anchorId="73D5A9C1" wp14:editId="66DE500A">
                  <wp:extent cx="2247900" cy="1265624"/>
                  <wp:effectExtent l="0" t="0" r="0" b="0"/>
                  <wp:docPr id="8" name="Picture 8" descr="ONEOK, Inc.">
                    <a:hlinkClick xmlns:a="http://schemas.openxmlformats.org/drawingml/2006/main" r:id="rId9" tooltip="&quot;Link to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OK, Inc.">
                            <a:hlinkClick r:id="rId9" tooltip="&quot;Link to home p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435" cy="1269866"/>
                          </a:xfrm>
                          <a:prstGeom prst="rect">
                            <a:avLst/>
                          </a:prstGeom>
                          <a:noFill/>
                          <a:ln>
                            <a:noFill/>
                          </a:ln>
                        </pic:spPr>
                      </pic:pic>
                    </a:graphicData>
                  </a:graphic>
                </wp:inline>
              </w:drawing>
            </w:r>
          </w:p>
        </w:tc>
      </w:tr>
      <w:tr w:rsidR="00FB4059" w14:paraId="072F23EF" w14:textId="77777777" w:rsidTr="00FB4059">
        <w:tc>
          <w:tcPr>
            <w:tcW w:w="5130" w:type="dxa"/>
            <w:shd w:val="clear" w:color="auto" w:fill="DBE5F1" w:themeFill="accent1" w:themeFillTint="33"/>
          </w:tcPr>
          <w:p w14:paraId="04F306EC" w14:textId="77777777" w:rsidR="00FB4059" w:rsidRDefault="00FB4059" w:rsidP="00FB4059">
            <w:pPr>
              <w:rPr>
                <w:rFonts w:ascii="Arial" w:hAnsi="Arial" w:cs="Arial"/>
                <w:b/>
                <w:color w:val="1F497D" w:themeColor="text2"/>
                <w:sz w:val="22"/>
                <w:szCs w:val="22"/>
                <w:u w:val="single"/>
              </w:rPr>
            </w:pPr>
          </w:p>
          <w:p w14:paraId="7A5D4F9E" w14:textId="77777777" w:rsidR="00FB4059" w:rsidRPr="000A696B" w:rsidRDefault="00FB4059" w:rsidP="00FB4059">
            <w:pPr>
              <w:rPr>
                <w:rFonts w:ascii="Arial" w:hAnsi="Arial" w:cs="Arial"/>
                <w:b/>
                <w:color w:val="1F497D" w:themeColor="text2"/>
                <w:sz w:val="22"/>
                <w:szCs w:val="22"/>
                <w:u w:val="single"/>
              </w:rPr>
            </w:pPr>
            <w:r>
              <w:rPr>
                <w:rFonts w:ascii="Arial" w:hAnsi="Arial" w:cs="Arial"/>
                <w:b/>
                <w:color w:val="1F497D" w:themeColor="text2"/>
                <w:sz w:val="22"/>
                <w:szCs w:val="22"/>
                <w:u w:val="single"/>
              </w:rPr>
              <w:t>Community</w:t>
            </w:r>
            <w:r w:rsidRPr="000A696B">
              <w:rPr>
                <w:rFonts w:ascii="Arial" w:hAnsi="Arial" w:cs="Arial"/>
                <w:b/>
                <w:color w:val="1F497D" w:themeColor="text2"/>
                <w:sz w:val="22"/>
                <w:szCs w:val="22"/>
                <w:u w:val="single"/>
              </w:rPr>
              <w:t xml:space="preserve"> Sector:</w:t>
            </w:r>
          </w:p>
          <w:p w14:paraId="68C44FF7" w14:textId="77777777" w:rsidR="00FB4059" w:rsidRDefault="00FB4059" w:rsidP="00FB4059">
            <w:pPr>
              <w:rPr>
                <w:rFonts w:ascii="Arial" w:hAnsi="Arial" w:cs="Arial"/>
                <w:b/>
                <w:i/>
                <w:sz w:val="20"/>
                <w:szCs w:val="20"/>
              </w:rPr>
            </w:pPr>
          </w:p>
        </w:tc>
        <w:tc>
          <w:tcPr>
            <w:tcW w:w="5130" w:type="dxa"/>
            <w:shd w:val="clear" w:color="auto" w:fill="DBE5F1" w:themeFill="accent1" w:themeFillTint="33"/>
          </w:tcPr>
          <w:p w14:paraId="4E3CA267" w14:textId="77777777" w:rsidR="00FB4059" w:rsidRDefault="00FB4059" w:rsidP="00FB4059">
            <w:pPr>
              <w:rPr>
                <w:rFonts w:ascii="Arial" w:hAnsi="Arial" w:cs="Arial"/>
                <w:b/>
                <w:i/>
                <w:sz w:val="20"/>
                <w:szCs w:val="20"/>
              </w:rPr>
            </w:pPr>
            <w:r>
              <w:rPr>
                <w:rFonts w:ascii="Arial" w:hAnsi="Arial" w:cs="Arial"/>
                <w:b/>
                <w:color w:val="1F497D" w:themeColor="text2"/>
                <w:sz w:val="22"/>
                <w:szCs w:val="22"/>
                <w:u w:val="single"/>
              </w:rPr>
              <w:br/>
              <w:t>Mid-Sized</w:t>
            </w:r>
            <w:r w:rsidRPr="000A696B">
              <w:rPr>
                <w:rFonts w:ascii="Arial" w:hAnsi="Arial" w:cs="Arial"/>
                <w:b/>
                <w:color w:val="1F497D" w:themeColor="text2"/>
                <w:sz w:val="22"/>
                <w:szCs w:val="22"/>
                <w:u w:val="single"/>
              </w:rPr>
              <w:t xml:space="preserve"> Company Category:</w:t>
            </w:r>
          </w:p>
        </w:tc>
      </w:tr>
      <w:tr w:rsidR="00FB4059" w14:paraId="6917DB14" w14:textId="77777777" w:rsidTr="00FB4059">
        <w:tc>
          <w:tcPr>
            <w:tcW w:w="5130" w:type="dxa"/>
            <w:shd w:val="clear" w:color="auto" w:fill="DBE5F1" w:themeFill="accent1" w:themeFillTint="33"/>
          </w:tcPr>
          <w:p w14:paraId="36824B7C" w14:textId="77777777" w:rsidR="00FB4059" w:rsidRDefault="00FB4059" w:rsidP="00FB4059">
            <w:pPr>
              <w:rPr>
                <w:rFonts w:ascii="Arial" w:hAnsi="Arial" w:cs="Arial"/>
                <w:b/>
                <w:sz w:val="22"/>
                <w:szCs w:val="22"/>
              </w:rPr>
            </w:pPr>
          </w:p>
          <w:p w14:paraId="3F96AEB6" w14:textId="77777777" w:rsidR="00FB4059" w:rsidRDefault="00FB4059" w:rsidP="00FB4059">
            <w:pPr>
              <w:pStyle w:val="ListParagraph"/>
              <w:numPr>
                <w:ilvl w:val="0"/>
                <w:numId w:val="17"/>
              </w:numPr>
              <w:rPr>
                <w:rFonts w:ascii="Arial" w:hAnsi="Arial" w:cs="Arial"/>
                <w:b/>
              </w:rPr>
            </w:pPr>
            <w:r w:rsidRPr="00C0171F">
              <w:rPr>
                <w:rFonts w:ascii="Arial" w:hAnsi="Arial" w:cs="Arial"/>
                <w:b/>
              </w:rPr>
              <w:t xml:space="preserve">General Tommy Franks Leadership Institute </w:t>
            </w:r>
            <w:r w:rsidRPr="00C0171F">
              <w:rPr>
                <w:rFonts w:ascii="Arial" w:hAnsi="Arial" w:cs="Arial"/>
              </w:rPr>
              <w:t>(Hobart)</w:t>
            </w:r>
          </w:p>
          <w:p w14:paraId="12B94DB8" w14:textId="77777777" w:rsidR="00FB4059" w:rsidRPr="00C0171F" w:rsidRDefault="00FB4059" w:rsidP="00FB4059">
            <w:pPr>
              <w:pStyle w:val="ListParagraph"/>
              <w:numPr>
                <w:ilvl w:val="0"/>
                <w:numId w:val="17"/>
              </w:numPr>
              <w:rPr>
                <w:rFonts w:ascii="Arial" w:hAnsi="Arial" w:cs="Arial"/>
                <w:b/>
              </w:rPr>
            </w:pPr>
            <w:r w:rsidRPr="00C0171F">
              <w:rPr>
                <w:rFonts w:ascii="Arial" w:hAnsi="Arial" w:cs="Arial"/>
                <w:b/>
              </w:rPr>
              <w:t>Girl Scouts</w:t>
            </w:r>
            <w:r>
              <w:rPr>
                <w:rFonts w:ascii="Arial" w:hAnsi="Arial" w:cs="Arial"/>
                <w:b/>
              </w:rPr>
              <w:t xml:space="preserve"> of Eastern Oklahoma</w:t>
            </w:r>
            <w:r w:rsidRPr="00C0171F">
              <w:rPr>
                <w:rFonts w:ascii="Arial" w:hAnsi="Arial" w:cs="Arial"/>
                <w:b/>
              </w:rPr>
              <w:t xml:space="preserve"> </w:t>
            </w:r>
            <w:r w:rsidRPr="00C0171F">
              <w:rPr>
                <w:rFonts w:ascii="Arial" w:hAnsi="Arial" w:cs="Arial"/>
              </w:rPr>
              <w:t>(Tulsa)</w:t>
            </w:r>
          </w:p>
          <w:p w14:paraId="69E737E6" w14:textId="77777777" w:rsidR="00FB4059" w:rsidRDefault="00FB4059" w:rsidP="00FB4059">
            <w:pPr>
              <w:pStyle w:val="ListParagraph"/>
              <w:numPr>
                <w:ilvl w:val="0"/>
                <w:numId w:val="17"/>
              </w:numPr>
              <w:rPr>
                <w:rFonts w:ascii="Arial" w:hAnsi="Arial" w:cs="Arial"/>
                <w:b/>
                <w:i/>
                <w:sz w:val="20"/>
                <w:szCs w:val="20"/>
              </w:rPr>
            </w:pPr>
            <w:r w:rsidRPr="000A696B">
              <w:rPr>
                <w:rFonts w:ascii="Arial" w:hAnsi="Arial" w:cs="Arial"/>
                <w:b/>
              </w:rPr>
              <w:t>Oklahoma Center for Non-Profits</w:t>
            </w:r>
          </w:p>
        </w:tc>
        <w:tc>
          <w:tcPr>
            <w:tcW w:w="5130" w:type="dxa"/>
            <w:shd w:val="clear" w:color="auto" w:fill="DBE5F1" w:themeFill="accent1" w:themeFillTint="33"/>
          </w:tcPr>
          <w:p w14:paraId="66586B43" w14:textId="77777777" w:rsidR="00FB4059" w:rsidRDefault="00FB4059" w:rsidP="00FB4059">
            <w:pPr>
              <w:rPr>
                <w:rFonts w:ascii="Arial" w:hAnsi="Arial" w:cs="Arial"/>
                <w:b/>
                <w:i/>
                <w:sz w:val="20"/>
                <w:szCs w:val="20"/>
              </w:rPr>
            </w:pPr>
            <w:r>
              <w:rPr>
                <w:noProof/>
              </w:rPr>
              <w:drawing>
                <wp:anchor distT="0" distB="0" distL="114300" distR="114300" simplePos="0" relativeHeight="251684864" behindDoc="1" locked="0" layoutInCell="1" allowOverlap="1" wp14:anchorId="79B18471" wp14:editId="2A32EA13">
                  <wp:simplePos x="0" y="0"/>
                  <wp:positionH relativeFrom="column">
                    <wp:posOffset>415290</wp:posOffset>
                  </wp:positionH>
                  <wp:positionV relativeFrom="paragraph">
                    <wp:posOffset>69850</wp:posOffset>
                  </wp:positionV>
                  <wp:extent cx="2028825" cy="904492"/>
                  <wp:effectExtent l="0" t="0" r="0" b="0"/>
                  <wp:wrapTight wrapText="bothSides">
                    <wp:wrapPolygon edited="0">
                      <wp:start x="0" y="0"/>
                      <wp:lineTo x="0" y="20933"/>
                      <wp:lineTo x="21296" y="20933"/>
                      <wp:lineTo x="21296" y="0"/>
                      <wp:lineTo x="0" y="0"/>
                    </wp:wrapPolygon>
                  </wp:wrapTight>
                  <wp:docPr id="7" name="Picture 7" descr="Linde Process Plants,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de Process Plants, Inc.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9044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33C8421" w14:textId="77777777" w:rsidR="00D0495D" w:rsidRPr="00FB4059" w:rsidRDefault="00FB4059" w:rsidP="0038574A">
      <w:pPr>
        <w:pStyle w:val="ListParagraph"/>
        <w:numPr>
          <w:ilvl w:val="0"/>
          <w:numId w:val="1"/>
        </w:numPr>
        <w:ind w:left="720" w:hanging="630"/>
        <w:jc w:val="center"/>
        <w:rPr>
          <w:rFonts w:ascii="Arial" w:hAnsi="Arial" w:cs="Arial"/>
          <w:b/>
          <w:i/>
          <w:color w:val="1F497D" w:themeColor="text2"/>
          <w:sz w:val="36"/>
          <w:szCs w:val="36"/>
        </w:rPr>
      </w:pPr>
      <w:r w:rsidRPr="00D0495D">
        <w:rPr>
          <w:noProof/>
        </w:rPr>
        <w:drawing>
          <wp:anchor distT="0" distB="0" distL="114300" distR="114300" simplePos="0" relativeHeight="251665408" behindDoc="1" locked="0" layoutInCell="1" allowOverlap="1" wp14:anchorId="7E4A9AAA" wp14:editId="0F1C5BB4">
            <wp:simplePos x="0" y="0"/>
            <wp:positionH relativeFrom="column">
              <wp:posOffset>17145</wp:posOffset>
            </wp:positionH>
            <wp:positionV relativeFrom="paragraph">
              <wp:posOffset>335280</wp:posOffset>
            </wp:positionV>
            <wp:extent cx="6492240" cy="941705"/>
            <wp:effectExtent l="0" t="0" r="3810" b="0"/>
            <wp:wrapTight wrapText="bothSides">
              <wp:wrapPolygon edited="0">
                <wp:start x="0" y="0"/>
                <wp:lineTo x="0" y="20974"/>
                <wp:lineTo x="21549" y="20974"/>
                <wp:lineTo x="21549" y="0"/>
                <wp:lineTo x="0" y="0"/>
              </wp:wrapPolygon>
            </wp:wrapTight>
            <wp:docPr id="3" name="Picture 3" descr="C:\Documents and Settings\Shannon\Local Settings\Temporary Internet Files\Content.Outlook\3M3GHM04\Awar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nnon\Local Settings\Temporary Internet Files\Content.Outlook\3M3GHM04\AwardsBann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0" cy="941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4059">
        <w:rPr>
          <w:rFonts w:ascii="Arial" w:hAnsi="Arial" w:cs="Arial"/>
          <w:b/>
        </w:rPr>
        <w:t xml:space="preserve">Introduction of Keynote Speaker Eric Chester          </w:t>
      </w:r>
      <w:r w:rsidRPr="00FB4059">
        <w:rPr>
          <w:rFonts w:ascii="Arial" w:hAnsi="Arial" w:cs="Arial"/>
          <w:i/>
          <w:sz w:val="20"/>
          <w:szCs w:val="20"/>
        </w:rPr>
        <w:t>Randy Thurman, OK Ethics Board of Directors</w:t>
      </w:r>
      <w:r w:rsidRPr="00FB4059">
        <w:rPr>
          <w:rFonts w:ascii="Arial" w:hAnsi="Arial" w:cs="Arial"/>
          <w:i/>
          <w:sz w:val="20"/>
          <w:szCs w:val="20"/>
        </w:rPr>
        <w:br/>
        <w:t xml:space="preserve">                                                                         and Co-President and CFO, Retirement Investment Advisors</w:t>
      </w:r>
      <w:r w:rsidRPr="00FB4059">
        <w:rPr>
          <w:rFonts w:ascii="Arial" w:hAnsi="Arial" w:cs="Arial"/>
          <w:i/>
          <w:sz w:val="20"/>
          <w:szCs w:val="20"/>
        </w:rPr>
        <w:br/>
      </w:r>
      <w:r w:rsidR="004778C3" w:rsidRPr="00FB4059">
        <w:rPr>
          <w:rFonts w:ascii="Arial" w:hAnsi="Arial" w:cs="Arial"/>
          <w:b/>
          <w:i/>
          <w:color w:val="1F497D" w:themeColor="text2"/>
          <w:sz w:val="36"/>
          <w:szCs w:val="36"/>
        </w:rPr>
        <w:t>HONORABLE MENTION TO HERTZ AND CFS2!</w:t>
      </w:r>
    </w:p>
    <w:p w14:paraId="53A5B51D" w14:textId="77777777" w:rsidR="001D65D2" w:rsidRPr="001D65D2" w:rsidRDefault="00B0541A" w:rsidP="001D65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center"/>
        <w:rPr>
          <w:rFonts w:ascii="Arial" w:hAnsi="Arial" w:cs="Arial"/>
          <w:b/>
          <w:color w:val="1F497D" w:themeColor="text2"/>
          <w:sz w:val="32"/>
          <w:szCs w:val="32"/>
        </w:rPr>
      </w:pPr>
      <w:sdt>
        <w:sdtPr>
          <w:rPr>
            <w:rFonts w:asciiTheme="majorHAnsi" w:eastAsiaTheme="majorEastAsia" w:hAnsiTheme="majorHAnsi" w:cstheme="majorBidi"/>
            <w:b/>
            <w:bCs/>
            <w:color w:val="000000" w:themeColor="text1"/>
            <w:sz w:val="32"/>
            <w:szCs w:val="32"/>
          </w:rPr>
          <w:id w:val="743272"/>
          <w:docPartObj>
            <w:docPartGallery w:val="Cover Pages"/>
            <w:docPartUnique/>
          </w:docPartObj>
        </w:sdtPr>
        <w:sdtEndPr>
          <w:rPr>
            <w:rFonts w:ascii="Arial" w:hAnsi="Arial" w:cs="Arial"/>
            <w:color w:val="1F497D" w:themeColor="text2"/>
          </w:rPr>
        </w:sdtEndPr>
        <w:sdtContent>
          <w:r w:rsidR="001D65D2" w:rsidRPr="001D65D2">
            <w:rPr>
              <w:rFonts w:ascii="Arial" w:hAnsi="Arial" w:cs="Arial"/>
              <w:b/>
              <w:color w:val="1F497D" w:themeColor="text2"/>
              <w:sz w:val="32"/>
              <w:szCs w:val="32"/>
              <w:u w:val="single"/>
            </w:rPr>
            <w:t>REMINDER:</w:t>
          </w:r>
          <w:r w:rsidR="001D65D2" w:rsidRPr="001D65D2">
            <w:rPr>
              <w:rFonts w:ascii="Arial" w:hAnsi="Arial" w:cs="Arial"/>
              <w:b/>
              <w:color w:val="1F497D" w:themeColor="text2"/>
              <w:sz w:val="32"/>
              <w:szCs w:val="32"/>
            </w:rPr>
            <w:t xml:space="preserve"> PLEASE PICK UP CPE’S AT CONCLUSION OF EVENT.</w:t>
          </w:r>
        </w:sdtContent>
      </w:sdt>
    </w:p>
    <w:p w14:paraId="1721EC2F" w14:textId="77777777" w:rsidR="00FB4059" w:rsidRDefault="001D65D2" w:rsidP="00FB4059">
      <w:pPr>
        <w:rPr>
          <w:rFonts w:ascii="Arial" w:hAnsi="Arial" w:cs="Arial"/>
          <w:b/>
          <w:u w:val="single"/>
        </w:rPr>
      </w:pPr>
      <w:r>
        <w:rPr>
          <w:noProof/>
        </w:rPr>
        <w:lastRenderedPageBreak/>
        <w:drawing>
          <wp:anchor distT="0" distB="0" distL="114300" distR="114300" simplePos="0" relativeHeight="251680768" behindDoc="1" locked="0" layoutInCell="1" allowOverlap="1" wp14:anchorId="4DF6CA41" wp14:editId="0FB9EC7E">
            <wp:simplePos x="0" y="0"/>
            <wp:positionH relativeFrom="column">
              <wp:posOffset>-288290</wp:posOffset>
            </wp:positionH>
            <wp:positionV relativeFrom="paragraph">
              <wp:posOffset>201930</wp:posOffset>
            </wp:positionV>
            <wp:extent cx="7163435" cy="2314575"/>
            <wp:effectExtent l="0" t="0" r="0" b="9525"/>
            <wp:wrapTight wrapText="bothSides">
              <wp:wrapPolygon edited="0">
                <wp:start x="0" y="0"/>
                <wp:lineTo x="0" y="21511"/>
                <wp:lineTo x="21541" y="21511"/>
                <wp:lineTo x="21541" y="0"/>
                <wp:lineTo x="0" y="0"/>
              </wp:wrapPolygon>
            </wp:wrapTight>
            <wp:docPr id="14" name="abab4cde-ea2c-4d1a-95b9-97bf0cc12dba" descr="cid:F305B90E-75C6-484B-A8D0-79E1ACC38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b4cde-ea2c-4d1a-95b9-97bf0cc12dba" descr="cid:F305B90E-75C6-484B-A8D0-79E1ACC384C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16343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E87F7" w14:textId="77777777" w:rsidR="00742EC0" w:rsidRPr="00742EC0" w:rsidRDefault="00742EC0" w:rsidP="00FB4059">
      <w:pPr>
        <w:rPr>
          <w:rFonts w:ascii="Arial" w:hAnsi="Arial" w:cs="Arial"/>
          <w:b/>
          <w:u w:val="single"/>
        </w:rPr>
      </w:pPr>
      <w:r w:rsidRPr="00742EC0">
        <w:rPr>
          <w:rFonts w:ascii="Arial" w:hAnsi="Arial" w:cs="Arial"/>
          <w:b/>
          <w:u w:val="single"/>
        </w:rPr>
        <w:t>VOLUNTEER APPRECIATION</w:t>
      </w:r>
    </w:p>
    <w:p w14:paraId="2A62CDBF" w14:textId="77777777" w:rsidR="00742EC0" w:rsidRDefault="00742EC0" w:rsidP="00742EC0">
      <w:pPr>
        <w:rPr>
          <w:rFonts w:ascii="Arial" w:hAnsi="Arial" w:cs="Arial"/>
          <w:i/>
          <w:sz w:val="21"/>
          <w:szCs w:val="21"/>
        </w:rPr>
      </w:pPr>
    </w:p>
    <w:p w14:paraId="2B7BE903" w14:textId="77777777" w:rsidR="00DD6573" w:rsidRPr="00DA5C6B" w:rsidRDefault="00D0495D" w:rsidP="00742EC0">
      <w:pPr>
        <w:rPr>
          <w:rFonts w:ascii="Arial" w:hAnsi="Arial" w:cs="Arial"/>
          <w:i/>
          <w:sz w:val="21"/>
          <w:szCs w:val="21"/>
        </w:rPr>
      </w:pPr>
      <w:r>
        <w:rPr>
          <w:rFonts w:ascii="Arial" w:hAnsi="Arial" w:cs="Arial"/>
          <w:i/>
          <w:noProof/>
          <w:sz w:val="21"/>
          <w:szCs w:val="21"/>
        </w:rPr>
        <w:drawing>
          <wp:anchor distT="0" distB="0" distL="114300" distR="114300" simplePos="0" relativeHeight="251663360" behindDoc="1" locked="0" layoutInCell="1" allowOverlap="1" wp14:anchorId="6AB25F2F" wp14:editId="57FA7DDE">
            <wp:simplePos x="0" y="0"/>
            <wp:positionH relativeFrom="margin">
              <wp:posOffset>5393690</wp:posOffset>
            </wp:positionH>
            <wp:positionV relativeFrom="paragraph">
              <wp:posOffset>54610</wp:posOffset>
            </wp:positionV>
            <wp:extent cx="1185296" cy="947970"/>
            <wp:effectExtent l="38100" t="38100" r="34290" b="43180"/>
            <wp:wrapTight wrapText="bothSides">
              <wp:wrapPolygon edited="0">
                <wp:start x="5399" y="497"/>
                <wp:lineTo x="-2158" y="3846"/>
                <wp:lineTo x="295" y="17408"/>
                <wp:lineTo x="2823" y="17486"/>
                <wp:lineTo x="10766" y="21191"/>
                <wp:lineTo x="11028" y="22452"/>
                <wp:lineTo x="12372" y="22016"/>
                <wp:lineTo x="14464" y="19991"/>
                <wp:lineTo x="22232" y="10741"/>
                <wp:lineTo x="22145" y="10321"/>
                <wp:lineTo x="18061" y="4466"/>
                <wp:lineTo x="18048" y="2676"/>
                <wp:lineTo x="12632" y="-952"/>
                <wp:lineTo x="10777" y="-1247"/>
                <wp:lineTo x="5399" y="49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105220[1].WMF"/>
                    <pic:cNvPicPr/>
                  </pic:nvPicPr>
                  <pic:blipFill>
                    <a:blip r:embed="rId15"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rot="872382">
                      <a:off x="0" y="0"/>
                      <a:ext cx="1185296" cy="947970"/>
                    </a:xfrm>
                    <a:prstGeom prst="rect">
                      <a:avLst/>
                    </a:prstGeom>
                  </pic:spPr>
                </pic:pic>
              </a:graphicData>
            </a:graphic>
            <wp14:sizeRelH relativeFrom="page">
              <wp14:pctWidth>0</wp14:pctWidth>
            </wp14:sizeRelH>
            <wp14:sizeRelV relativeFrom="page">
              <wp14:pctHeight>0</wp14:pctHeight>
            </wp14:sizeRelV>
          </wp:anchor>
        </w:drawing>
      </w:r>
      <w:r w:rsidR="00DD6573" w:rsidRPr="00DA5C6B">
        <w:rPr>
          <w:rFonts w:ascii="Arial" w:hAnsi="Arial" w:cs="Arial"/>
          <w:i/>
          <w:sz w:val="21"/>
          <w:szCs w:val="21"/>
        </w:rPr>
        <w:t>OK Ethics relies primarily on volunteers to achieve the organization’s successful pursuit of Oklahoma’s values of integrity at work.  It takes leadership and teamwork to host these exciting events and we salute your dedication in achieving OK Ethics’ mission!</w:t>
      </w:r>
      <w:r w:rsidR="00AB4B6B" w:rsidRPr="00DA5C6B">
        <w:rPr>
          <w:rFonts w:ascii="Arial" w:hAnsi="Arial" w:cs="Arial"/>
          <w:i/>
          <w:sz w:val="21"/>
          <w:szCs w:val="21"/>
        </w:rPr>
        <w:t xml:space="preserve">  Listed below are today’s </w:t>
      </w:r>
      <w:r w:rsidR="00DD6573" w:rsidRPr="00DA5C6B">
        <w:rPr>
          <w:rFonts w:ascii="Arial" w:hAnsi="Arial" w:cs="Arial"/>
          <w:i/>
          <w:sz w:val="21"/>
          <w:szCs w:val="21"/>
        </w:rPr>
        <w:t>volunteers who consistently provide service to our members:</w:t>
      </w:r>
      <w:r w:rsidR="00742EC0">
        <w:rPr>
          <w:rFonts w:ascii="Arial" w:hAnsi="Arial" w:cs="Arial"/>
          <w:i/>
          <w:sz w:val="21"/>
          <w:szCs w:val="21"/>
        </w:rPr>
        <w:br/>
      </w:r>
    </w:p>
    <w:p w14:paraId="4BA6DCA6" w14:textId="77777777" w:rsidR="00516C26" w:rsidRPr="00BA54A8" w:rsidRDefault="00516C26" w:rsidP="00516C26">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w:t>
      </w:r>
      <w:r>
        <w:rPr>
          <w:rFonts w:ascii="Arial" w:hAnsi="Arial" w:cs="Arial"/>
          <w:sz w:val="21"/>
          <w:szCs w:val="21"/>
        </w:rPr>
        <w:t>Many thanks to the v</w:t>
      </w:r>
      <w:r w:rsidRPr="00BA54A8">
        <w:rPr>
          <w:rFonts w:ascii="Arial" w:hAnsi="Arial" w:cs="Arial"/>
          <w:sz w:val="21"/>
          <w:szCs w:val="21"/>
        </w:rPr>
        <w:t xml:space="preserve">olunteers </w:t>
      </w:r>
      <w:r>
        <w:rPr>
          <w:rFonts w:ascii="Arial" w:hAnsi="Arial" w:cs="Arial"/>
          <w:sz w:val="21"/>
          <w:szCs w:val="21"/>
        </w:rPr>
        <w:t>from Metro Technology Centers who provide our monthly agendas.</w:t>
      </w:r>
    </w:p>
    <w:p w14:paraId="5B6BADDC" w14:textId="77777777" w:rsidR="00516C26" w:rsidRDefault="00516C26" w:rsidP="00A74234">
      <w:pPr>
        <w:rPr>
          <w:rFonts w:ascii="Arial" w:hAnsi="Arial" w:cs="Arial"/>
          <w:b/>
          <w:sz w:val="21"/>
          <w:szCs w:val="21"/>
          <w:u w:val="single"/>
        </w:rPr>
      </w:pPr>
    </w:p>
    <w:p w14:paraId="4CF9BDCB" w14:textId="77777777"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9528" w:type="dxa"/>
        <w:tblInd w:w="750" w:type="dxa"/>
        <w:tblLook w:val="04A0" w:firstRow="1" w:lastRow="0" w:firstColumn="1" w:lastColumn="0" w:noHBand="0" w:noVBand="1"/>
      </w:tblPr>
      <w:tblGrid>
        <w:gridCol w:w="1180"/>
        <w:gridCol w:w="1341"/>
        <w:gridCol w:w="3140"/>
        <w:gridCol w:w="3888"/>
      </w:tblGrid>
      <w:tr w:rsidR="00550261" w:rsidRPr="00761597" w14:paraId="62E6A1C4" w14:textId="77777777" w:rsidTr="00314B6A">
        <w:trPr>
          <w:trHeight w:val="300"/>
        </w:trPr>
        <w:tc>
          <w:tcPr>
            <w:tcW w:w="1180" w:type="dxa"/>
            <w:tcBorders>
              <w:top w:val="nil"/>
              <w:left w:val="nil"/>
              <w:bottom w:val="nil"/>
              <w:right w:val="nil"/>
            </w:tcBorders>
            <w:shd w:val="clear" w:color="auto" w:fill="auto"/>
            <w:noWrap/>
            <w:vAlign w:val="bottom"/>
            <w:hideMark/>
          </w:tcPr>
          <w:p w14:paraId="23F2EBAA" w14:textId="77777777" w:rsidR="00550261" w:rsidRDefault="00550261" w:rsidP="00DD6573">
            <w:pPr>
              <w:rPr>
                <w:rFonts w:ascii="Arial" w:hAnsi="Arial" w:cs="Arial"/>
                <w:b/>
                <w:color w:val="000000"/>
                <w:sz w:val="22"/>
                <w:szCs w:val="22"/>
              </w:rPr>
            </w:pPr>
            <w:r>
              <w:rPr>
                <w:rFonts w:ascii="Arial" w:hAnsi="Arial" w:cs="Arial"/>
                <w:b/>
                <w:color w:val="000000"/>
                <w:sz w:val="22"/>
                <w:szCs w:val="22"/>
              </w:rPr>
              <w:t>Linda</w:t>
            </w:r>
          </w:p>
        </w:tc>
        <w:tc>
          <w:tcPr>
            <w:tcW w:w="1320" w:type="dxa"/>
            <w:tcBorders>
              <w:top w:val="nil"/>
              <w:left w:val="nil"/>
              <w:bottom w:val="nil"/>
              <w:right w:val="nil"/>
            </w:tcBorders>
            <w:shd w:val="clear" w:color="auto" w:fill="auto"/>
            <w:noWrap/>
            <w:vAlign w:val="bottom"/>
            <w:hideMark/>
          </w:tcPr>
          <w:p w14:paraId="3947A735" w14:textId="77777777" w:rsidR="00550261" w:rsidRDefault="00550261" w:rsidP="00DD6573">
            <w:pPr>
              <w:rPr>
                <w:rFonts w:ascii="Arial" w:hAnsi="Arial" w:cs="Arial"/>
                <w:b/>
                <w:color w:val="000000"/>
                <w:sz w:val="22"/>
                <w:szCs w:val="22"/>
              </w:rPr>
            </w:pPr>
            <w:r>
              <w:rPr>
                <w:rFonts w:ascii="Arial" w:hAnsi="Arial" w:cs="Arial"/>
                <w:b/>
                <w:color w:val="000000"/>
                <w:sz w:val="22"/>
                <w:szCs w:val="22"/>
              </w:rPr>
              <w:t>Streun</w:t>
            </w:r>
          </w:p>
        </w:tc>
        <w:tc>
          <w:tcPr>
            <w:tcW w:w="3140" w:type="dxa"/>
            <w:tcBorders>
              <w:top w:val="nil"/>
              <w:left w:val="nil"/>
              <w:bottom w:val="nil"/>
              <w:right w:val="nil"/>
            </w:tcBorders>
            <w:shd w:val="clear" w:color="auto" w:fill="auto"/>
            <w:noWrap/>
            <w:vAlign w:val="bottom"/>
            <w:hideMark/>
          </w:tcPr>
          <w:p w14:paraId="0CE67CEA" w14:textId="77777777" w:rsidR="00550261" w:rsidRDefault="00550261" w:rsidP="00DD6573">
            <w:pPr>
              <w:rPr>
                <w:rFonts w:ascii="Arial" w:hAnsi="Arial" w:cs="Arial"/>
                <w:color w:val="000000"/>
                <w:sz w:val="22"/>
                <w:szCs w:val="22"/>
              </w:rPr>
            </w:pPr>
            <w:r>
              <w:rPr>
                <w:rFonts w:ascii="Arial" w:hAnsi="Arial" w:cs="Arial"/>
                <w:color w:val="000000"/>
                <w:sz w:val="22"/>
                <w:szCs w:val="22"/>
              </w:rPr>
              <w:t>Ideal Homes</w:t>
            </w:r>
          </w:p>
        </w:tc>
        <w:tc>
          <w:tcPr>
            <w:tcW w:w="3888" w:type="dxa"/>
            <w:tcBorders>
              <w:top w:val="nil"/>
              <w:left w:val="nil"/>
              <w:bottom w:val="nil"/>
              <w:right w:val="nil"/>
            </w:tcBorders>
            <w:shd w:val="clear" w:color="auto" w:fill="auto"/>
            <w:noWrap/>
            <w:vAlign w:val="bottom"/>
            <w:hideMark/>
          </w:tcPr>
          <w:p w14:paraId="0152DCA0" w14:textId="77777777" w:rsidR="00550261" w:rsidRPr="00761597" w:rsidRDefault="00550261" w:rsidP="00DD6573">
            <w:pPr>
              <w:rPr>
                <w:rFonts w:ascii="Arial" w:hAnsi="Arial" w:cs="Arial"/>
                <w:color w:val="000000"/>
                <w:sz w:val="22"/>
                <w:szCs w:val="22"/>
              </w:rPr>
            </w:pPr>
            <w:r>
              <w:rPr>
                <w:rFonts w:ascii="Arial" w:hAnsi="Arial" w:cs="Arial"/>
                <w:color w:val="000000"/>
                <w:sz w:val="22"/>
                <w:szCs w:val="22"/>
              </w:rPr>
              <w:t>Chief Ambassador</w:t>
            </w:r>
          </w:p>
        </w:tc>
      </w:tr>
      <w:tr w:rsidR="001D65D2" w:rsidRPr="00761597" w14:paraId="1277AC67" w14:textId="77777777" w:rsidTr="00314B6A">
        <w:trPr>
          <w:trHeight w:val="300"/>
        </w:trPr>
        <w:tc>
          <w:tcPr>
            <w:tcW w:w="1180" w:type="dxa"/>
            <w:tcBorders>
              <w:top w:val="nil"/>
              <w:left w:val="nil"/>
              <w:bottom w:val="nil"/>
              <w:right w:val="nil"/>
            </w:tcBorders>
            <w:shd w:val="clear" w:color="auto" w:fill="auto"/>
            <w:noWrap/>
            <w:vAlign w:val="bottom"/>
          </w:tcPr>
          <w:p w14:paraId="44D8CC86" w14:textId="77777777" w:rsidR="001D65D2" w:rsidRDefault="001D65D2" w:rsidP="00DD6573">
            <w:pPr>
              <w:rPr>
                <w:rFonts w:ascii="Arial" w:hAnsi="Arial" w:cs="Arial"/>
                <w:b/>
                <w:color w:val="000000"/>
                <w:sz w:val="22"/>
                <w:szCs w:val="22"/>
              </w:rPr>
            </w:pPr>
            <w:r>
              <w:rPr>
                <w:rFonts w:ascii="Arial" w:hAnsi="Arial" w:cs="Arial"/>
                <w:b/>
                <w:color w:val="000000"/>
                <w:sz w:val="22"/>
                <w:szCs w:val="22"/>
              </w:rPr>
              <w:t>John</w:t>
            </w:r>
          </w:p>
        </w:tc>
        <w:tc>
          <w:tcPr>
            <w:tcW w:w="1320" w:type="dxa"/>
            <w:tcBorders>
              <w:top w:val="nil"/>
              <w:left w:val="nil"/>
              <w:bottom w:val="nil"/>
              <w:right w:val="nil"/>
            </w:tcBorders>
            <w:shd w:val="clear" w:color="auto" w:fill="auto"/>
            <w:noWrap/>
            <w:vAlign w:val="bottom"/>
          </w:tcPr>
          <w:p w14:paraId="4C2AFA55" w14:textId="77777777" w:rsidR="001D65D2" w:rsidRDefault="001D65D2" w:rsidP="00DD6573">
            <w:pPr>
              <w:rPr>
                <w:rFonts w:ascii="Arial" w:hAnsi="Arial" w:cs="Arial"/>
                <w:b/>
                <w:color w:val="000000"/>
                <w:sz w:val="22"/>
                <w:szCs w:val="22"/>
              </w:rPr>
            </w:pPr>
            <w:r>
              <w:rPr>
                <w:rFonts w:ascii="Arial" w:hAnsi="Arial" w:cs="Arial"/>
                <w:b/>
                <w:color w:val="000000"/>
                <w:sz w:val="22"/>
                <w:szCs w:val="22"/>
              </w:rPr>
              <w:t>Burnett</w:t>
            </w:r>
          </w:p>
        </w:tc>
        <w:tc>
          <w:tcPr>
            <w:tcW w:w="3140" w:type="dxa"/>
            <w:tcBorders>
              <w:top w:val="nil"/>
              <w:left w:val="nil"/>
              <w:bottom w:val="nil"/>
              <w:right w:val="nil"/>
            </w:tcBorders>
            <w:shd w:val="clear" w:color="auto" w:fill="auto"/>
            <w:noWrap/>
            <w:vAlign w:val="bottom"/>
          </w:tcPr>
          <w:p w14:paraId="27D27DED" w14:textId="77777777" w:rsidR="001D65D2" w:rsidRDefault="001D65D2" w:rsidP="00DD6573">
            <w:pPr>
              <w:rPr>
                <w:rFonts w:ascii="Arial" w:hAnsi="Arial" w:cs="Arial"/>
                <w:color w:val="000000"/>
                <w:sz w:val="22"/>
                <w:szCs w:val="22"/>
              </w:rPr>
            </w:pPr>
            <w:r>
              <w:rPr>
                <w:rFonts w:ascii="Arial" w:hAnsi="Arial" w:cs="Arial"/>
                <w:color w:val="000000"/>
                <w:sz w:val="22"/>
                <w:szCs w:val="22"/>
              </w:rPr>
              <w:t>Character First</w:t>
            </w:r>
          </w:p>
        </w:tc>
        <w:tc>
          <w:tcPr>
            <w:tcW w:w="3888" w:type="dxa"/>
            <w:tcBorders>
              <w:top w:val="nil"/>
              <w:left w:val="nil"/>
              <w:bottom w:val="nil"/>
              <w:right w:val="nil"/>
            </w:tcBorders>
            <w:shd w:val="clear" w:color="auto" w:fill="auto"/>
            <w:noWrap/>
            <w:vAlign w:val="bottom"/>
          </w:tcPr>
          <w:p w14:paraId="5135A7EA" w14:textId="77777777" w:rsidR="001D65D2" w:rsidRDefault="001D65D2" w:rsidP="00DD6573">
            <w:pPr>
              <w:rPr>
                <w:rFonts w:ascii="Arial" w:hAnsi="Arial" w:cs="Arial"/>
                <w:color w:val="000000"/>
                <w:sz w:val="22"/>
                <w:szCs w:val="22"/>
              </w:rPr>
            </w:pPr>
            <w:r>
              <w:rPr>
                <w:rFonts w:ascii="Arial" w:hAnsi="Arial" w:cs="Arial"/>
                <w:color w:val="000000"/>
                <w:sz w:val="22"/>
                <w:szCs w:val="22"/>
              </w:rPr>
              <w:t>Ambassadors (Lead – Team 1)</w:t>
            </w:r>
          </w:p>
        </w:tc>
      </w:tr>
      <w:tr w:rsidR="00DD6573" w:rsidRPr="00761597" w14:paraId="5AD7B5BD" w14:textId="77777777" w:rsidTr="00314B6A">
        <w:trPr>
          <w:trHeight w:val="300"/>
        </w:trPr>
        <w:tc>
          <w:tcPr>
            <w:tcW w:w="1180" w:type="dxa"/>
            <w:tcBorders>
              <w:top w:val="nil"/>
              <w:left w:val="nil"/>
              <w:bottom w:val="nil"/>
              <w:right w:val="nil"/>
            </w:tcBorders>
            <w:shd w:val="clear" w:color="auto" w:fill="auto"/>
            <w:noWrap/>
            <w:vAlign w:val="bottom"/>
            <w:hideMark/>
          </w:tcPr>
          <w:p w14:paraId="141DB094" w14:textId="77777777" w:rsidR="00DD6573" w:rsidRPr="00761597" w:rsidRDefault="00550261" w:rsidP="00DD6573">
            <w:pPr>
              <w:rPr>
                <w:rFonts w:ascii="Arial" w:hAnsi="Arial" w:cs="Arial"/>
                <w:b/>
                <w:color w:val="000000"/>
                <w:sz w:val="22"/>
                <w:szCs w:val="22"/>
              </w:rPr>
            </w:pPr>
            <w:r>
              <w:rPr>
                <w:rFonts w:ascii="Arial" w:hAnsi="Arial" w:cs="Arial"/>
                <w:b/>
                <w:color w:val="000000"/>
                <w:sz w:val="22"/>
                <w:szCs w:val="22"/>
              </w:rPr>
              <w:t>Brent</w:t>
            </w:r>
          </w:p>
        </w:tc>
        <w:tc>
          <w:tcPr>
            <w:tcW w:w="1320" w:type="dxa"/>
            <w:tcBorders>
              <w:top w:val="nil"/>
              <w:left w:val="nil"/>
              <w:bottom w:val="nil"/>
              <w:right w:val="nil"/>
            </w:tcBorders>
            <w:shd w:val="clear" w:color="auto" w:fill="auto"/>
            <w:noWrap/>
            <w:vAlign w:val="bottom"/>
            <w:hideMark/>
          </w:tcPr>
          <w:p w14:paraId="520BEA57" w14:textId="77777777" w:rsidR="00DD6573" w:rsidRPr="00761597" w:rsidRDefault="00550261" w:rsidP="00DD6573">
            <w:pPr>
              <w:rPr>
                <w:rFonts w:ascii="Arial" w:hAnsi="Arial" w:cs="Arial"/>
                <w:b/>
                <w:color w:val="000000"/>
                <w:sz w:val="22"/>
                <w:szCs w:val="22"/>
              </w:rPr>
            </w:pPr>
            <w:r>
              <w:rPr>
                <w:rFonts w:ascii="Arial" w:hAnsi="Arial" w:cs="Arial"/>
                <w:b/>
                <w:color w:val="000000"/>
                <w:sz w:val="22"/>
                <w:szCs w:val="22"/>
              </w:rPr>
              <w:t>Martens</w:t>
            </w:r>
          </w:p>
        </w:tc>
        <w:tc>
          <w:tcPr>
            <w:tcW w:w="3140" w:type="dxa"/>
            <w:tcBorders>
              <w:top w:val="nil"/>
              <w:left w:val="nil"/>
              <w:bottom w:val="nil"/>
              <w:right w:val="nil"/>
            </w:tcBorders>
            <w:shd w:val="clear" w:color="auto" w:fill="auto"/>
            <w:noWrap/>
            <w:vAlign w:val="bottom"/>
            <w:hideMark/>
          </w:tcPr>
          <w:p w14:paraId="2E29FDDF" w14:textId="77777777" w:rsidR="00DD6573" w:rsidRPr="00761597" w:rsidRDefault="00550261" w:rsidP="00DD6573">
            <w:pPr>
              <w:rPr>
                <w:rFonts w:ascii="Arial" w:hAnsi="Arial" w:cs="Arial"/>
                <w:color w:val="000000"/>
                <w:sz w:val="22"/>
                <w:szCs w:val="22"/>
              </w:rPr>
            </w:pPr>
            <w:r>
              <w:rPr>
                <w:rFonts w:ascii="Arial" w:hAnsi="Arial" w:cs="Arial"/>
                <w:color w:val="000000"/>
                <w:sz w:val="22"/>
                <w:szCs w:val="22"/>
              </w:rPr>
              <w:t>Accounting Principals</w:t>
            </w:r>
          </w:p>
        </w:tc>
        <w:tc>
          <w:tcPr>
            <w:tcW w:w="3888" w:type="dxa"/>
            <w:tcBorders>
              <w:top w:val="nil"/>
              <w:left w:val="nil"/>
              <w:bottom w:val="nil"/>
              <w:right w:val="nil"/>
            </w:tcBorders>
            <w:shd w:val="clear" w:color="auto" w:fill="auto"/>
            <w:noWrap/>
            <w:vAlign w:val="bottom"/>
            <w:hideMark/>
          </w:tcPr>
          <w:p w14:paraId="1BFD2DEE"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 (Lead</w:t>
            </w:r>
            <w:r w:rsidR="00066E4F">
              <w:rPr>
                <w:rFonts w:ascii="Arial" w:hAnsi="Arial" w:cs="Arial"/>
                <w:color w:val="000000"/>
                <w:sz w:val="22"/>
                <w:szCs w:val="22"/>
              </w:rPr>
              <w:t xml:space="preserve"> – Team 2</w:t>
            </w:r>
            <w:r w:rsidRPr="00761597">
              <w:rPr>
                <w:rFonts w:ascii="Arial" w:hAnsi="Arial" w:cs="Arial"/>
                <w:color w:val="000000"/>
                <w:sz w:val="22"/>
                <w:szCs w:val="22"/>
              </w:rPr>
              <w:t>)</w:t>
            </w:r>
          </w:p>
        </w:tc>
      </w:tr>
      <w:tr w:rsidR="001D65D2" w:rsidRPr="00761597" w14:paraId="222462C4" w14:textId="77777777" w:rsidTr="00314B6A">
        <w:trPr>
          <w:trHeight w:val="300"/>
        </w:trPr>
        <w:tc>
          <w:tcPr>
            <w:tcW w:w="1180" w:type="dxa"/>
            <w:tcBorders>
              <w:top w:val="nil"/>
              <w:left w:val="nil"/>
              <w:bottom w:val="nil"/>
              <w:right w:val="nil"/>
            </w:tcBorders>
            <w:shd w:val="clear" w:color="auto" w:fill="auto"/>
            <w:noWrap/>
            <w:vAlign w:val="bottom"/>
          </w:tcPr>
          <w:p w14:paraId="2063E8EE" w14:textId="77777777" w:rsidR="001D65D2" w:rsidRDefault="001D65D2" w:rsidP="00DD6573">
            <w:pPr>
              <w:rPr>
                <w:rFonts w:ascii="Arial" w:hAnsi="Arial" w:cs="Arial"/>
                <w:b/>
                <w:color w:val="000000"/>
                <w:sz w:val="22"/>
                <w:szCs w:val="22"/>
              </w:rPr>
            </w:pPr>
            <w:r>
              <w:rPr>
                <w:rFonts w:ascii="Arial" w:hAnsi="Arial" w:cs="Arial"/>
                <w:b/>
                <w:color w:val="000000"/>
                <w:sz w:val="22"/>
                <w:szCs w:val="22"/>
              </w:rPr>
              <w:t>Deborah</w:t>
            </w:r>
          </w:p>
        </w:tc>
        <w:tc>
          <w:tcPr>
            <w:tcW w:w="1320" w:type="dxa"/>
            <w:tcBorders>
              <w:top w:val="nil"/>
              <w:left w:val="nil"/>
              <w:bottom w:val="nil"/>
              <w:right w:val="nil"/>
            </w:tcBorders>
            <w:shd w:val="clear" w:color="auto" w:fill="auto"/>
            <w:noWrap/>
            <w:vAlign w:val="bottom"/>
          </w:tcPr>
          <w:p w14:paraId="33EBC110" w14:textId="77777777" w:rsidR="001D65D2" w:rsidRDefault="001D65D2" w:rsidP="00DD6573">
            <w:pPr>
              <w:rPr>
                <w:rFonts w:ascii="Arial" w:hAnsi="Arial" w:cs="Arial"/>
                <w:b/>
                <w:color w:val="000000"/>
                <w:sz w:val="22"/>
                <w:szCs w:val="22"/>
              </w:rPr>
            </w:pPr>
            <w:r>
              <w:rPr>
                <w:rFonts w:ascii="Arial" w:hAnsi="Arial" w:cs="Arial"/>
                <w:b/>
                <w:color w:val="000000"/>
                <w:sz w:val="22"/>
                <w:szCs w:val="22"/>
              </w:rPr>
              <w:t>Burroughs</w:t>
            </w:r>
          </w:p>
        </w:tc>
        <w:tc>
          <w:tcPr>
            <w:tcW w:w="3140" w:type="dxa"/>
            <w:tcBorders>
              <w:top w:val="nil"/>
              <w:left w:val="nil"/>
              <w:bottom w:val="nil"/>
              <w:right w:val="nil"/>
            </w:tcBorders>
            <w:shd w:val="clear" w:color="auto" w:fill="auto"/>
            <w:noWrap/>
            <w:vAlign w:val="bottom"/>
          </w:tcPr>
          <w:p w14:paraId="765A4B0A" w14:textId="77777777" w:rsidR="001D65D2" w:rsidRDefault="001D65D2" w:rsidP="00DD6573">
            <w:pPr>
              <w:rPr>
                <w:rFonts w:ascii="Arial" w:hAnsi="Arial" w:cs="Arial"/>
                <w:color w:val="000000"/>
                <w:sz w:val="22"/>
                <w:szCs w:val="22"/>
              </w:rPr>
            </w:pPr>
            <w:r>
              <w:rPr>
                <w:rFonts w:ascii="Arial" w:hAnsi="Arial" w:cs="Arial"/>
                <w:color w:val="000000"/>
                <w:sz w:val="22"/>
                <w:szCs w:val="22"/>
              </w:rPr>
              <w:t>Langston (Retired)</w:t>
            </w:r>
          </w:p>
        </w:tc>
        <w:tc>
          <w:tcPr>
            <w:tcW w:w="3888" w:type="dxa"/>
            <w:tcBorders>
              <w:top w:val="nil"/>
              <w:left w:val="nil"/>
              <w:bottom w:val="nil"/>
              <w:right w:val="nil"/>
            </w:tcBorders>
            <w:shd w:val="clear" w:color="auto" w:fill="auto"/>
            <w:noWrap/>
            <w:vAlign w:val="bottom"/>
          </w:tcPr>
          <w:p w14:paraId="00FDC2BC" w14:textId="77777777" w:rsidR="001D65D2" w:rsidRPr="00761597" w:rsidRDefault="001D65D2" w:rsidP="00DD6573">
            <w:pPr>
              <w:rPr>
                <w:rFonts w:ascii="Arial" w:hAnsi="Arial" w:cs="Arial"/>
                <w:color w:val="000000"/>
                <w:sz w:val="22"/>
                <w:szCs w:val="22"/>
              </w:rPr>
            </w:pPr>
            <w:r>
              <w:rPr>
                <w:rFonts w:ascii="Arial" w:hAnsi="Arial" w:cs="Arial"/>
                <w:color w:val="000000"/>
                <w:sz w:val="22"/>
                <w:szCs w:val="22"/>
              </w:rPr>
              <w:t>Ambassadors</w:t>
            </w:r>
          </w:p>
        </w:tc>
      </w:tr>
      <w:tr w:rsidR="001D65D2" w:rsidRPr="00761597" w14:paraId="56D92227" w14:textId="77777777" w:rsidTr="00314B6A">
        <w:trPr>
          <w:trHeight w:val="300"/>
        </w:trPr>
        <w:tc>
          <w:tcPr>
            <w:tcW w:w="1180" w:type="dxa"/>
            <w:tcBorders>
              <w:top w:val="nil"/>
              <w:left w:val="nil"/>
              <w:bottom w:val="nil"/>
              <w:right w:val="nil"/>
            </w:tcBorders>
            <w:shd w:val="clear" w:color="auto" w:fill="auto"/>
            <w:noWrap/>
            <w:vAlign w:val="bottom"/>
          </w:tcPr>
          <w:p w14:paraId="68EDC315" w14:textId="77777777" w:rsidR="001D65D2" w:rsidRDefault="001D65D2" w:rsidP="00DD6573">
            <w:pPr>
              <w:rPr>
                <w:rFonts w:ascii="Arial" w:hAnsi="Arial" w:cs="Arial"/>
                <w:b/>
                <w:color w:val="000000"/>
                <w:sz w:val="22"/>
                <w:szCs w:val="22"/>
              </w:rPr>
            </w:pPr>
            <w:r>
              <w:rPr>
                <w:rFonts w:ascii="Arial" w:hAnsi="Arial" w:cs="Arial"/>
                <w:b/>
                <w:color w:val="000000"/>
                <w:sz w:val="22"/>
                <w:szCs w:val="22"/>
              </w:rPr>
              <w:t>Jamie</w:t>
            </w:r>
          </w:p>
        </w:tc>
        <w:tc>
          <w:tcPr>
            <w:tcW w:w="1320" w:type="dxa"/>
            <w:tcBorders>
              <w:top w:val="nil"/>
              <w:left w:val="nil"/>
              <w:bottom w:val="nil"/>
              <w:right w:val="nil"/>
            </w:tcBorders>
            <w:shd w:val="clear" w:color="auto" w:fill="auto"/>
            <w:noWrap/>
            <w:vAlign w:val="bottom"/>
          </w:tcPr>
          <w:p w14:paraId="0461E5B8" w14:textId="77777777" w:rsidR="001D65D2" w:rsidRDefault="001D65D2" w:rsidP="00DD6573">
            <w:pPr>
              <w:rPr>
                <w:rFonts w:ascii="Arial" w:hAnsi="Arial" w:cs="Arial"/>
                <w:b/>
                <w:color w:val="000000"/>
                <w:sz w:val="22"/>
                <w:szCs w:val="22"/>
              </w:rPr>
            </w:pPr>
            <w:r>
              <w:rPr>
                <w:rFonts w:ascii="Arial" w:hAnsi="Arial" w:cs="Arial"/>
                <w:b/>
                <w:color w:val="000000"/>
                <w:sz w:val="22"/>
                <w:szCs w:val="22"/>
              </w:rPr>
              <w:t>Gorman</w:t>
            </w:r>
          </w:p>
        </w:tc>
        <w:tc>
          <w:tcPr>
            <w:tcW w:w="3140" w:type="dxa"/>
            <w:tcBorders>
              <w:top w:val="nil"/>
              <w:left w:val="nil"/>
              <w:bottom w:val="nil"/>
              <w:right w:val="nil"/>
            </w:tcBorders>
            <w:shd w:val="clear" w:color="auto" w:fill="auto"/>
            <w:noWrap/>
            <w:vAlign w:val="bottom"/>
          </w:tcPr>
          <w:p w14:paraId="3AB680FC" w14:textId="77777777" w:rsidR="001D65D2" w:rsidRDefault="001D65D2" w:rsidP="00DD6573">
            <w:pPr>
              <w:rPr>
                <w:rFonts w:ascii="Arial" w:hAnsi="Arial" w:cs="Arial"/>
                <w:color w:val="000000"/>
                <w:sz w:val="22"/>
                <w:szCs w:val="22"/>
              </w:rPr>
            </w:pPr>
            <w:r>
              <w:rPr>
                <w:rFonts w:ascii="Arial" w:hAnsi="Arial" w:cs="Arial"/>
                <w:color w:val="000000"/>
                <w:sz w:val="22"/>
                <w:szCs w:val="22"/>
              </w:rPr>
              <w:t>Hyde &amp; Co.</w:t>
            </w:r>
          </w:p>
        </w:tc>
        <w:tc>
          <w:tcPr>
            <w:tcW w:w="3888" w:type="dxa"/>
            <w:tcBorders>
              <w:top w:val="nil"/>
              <w:left w:val="nil"/>
              <w:bottom w:val="nil"/>
              <w:right w:val="nil"/>
            </w:tcBorders>
            <w:shd w:val="clear" w:color="auto" w:fill="auto"/>
            <w:noWrap/>
            <w:vAlign w:val="bottom"/>
          </w:tcPr>
          <w:p w14:paraId="067F25C8" w14:textId="77777777" w:rsidR="001D65D2" w:rsidRDefault="001D65D2" w:rsidP="00DD6573">
            <w:pPr>
              <w:rPr>
                <w:rFonts w:ascii="Arial" w:hAnsi="Arial" w:cs="Arial"/>
                <w:color w:val="000000"/>
                <w:sz w:val="22"/>
                <w:szCs w:val="22"/>
              </w:rPr>
            </w:pPr>
            <w:r>
              <w:rPr>
                <w:rFonts w:ascii="Arial" w:hAnsi="Arial" w:cs="Arial"/>
                <w:color w:val="000000"/>
                <w:sz w:val="22"/>
                <w:szCs w:val="22"/>
              </w:rPr>
              <w:t>Ambassadors</w:t>
            </w:r>
          </w:p>
        </w:tc>
      </w:tr>
      <w:tr w:rsidR="001D65D2" w:rsidRPr="00761597" w14:paraId="17A06837" w14:textId="77777777" w:rsidTr="00314B6A">
        <w:trPr>
          <w:trHeight w:val="300"/>
        </w:trPr>
        <w:tc>
          <w:tcPr>
            <w:tcW w:w="1180" w:type="dxa"/>
            <w:tcBorders>
              <w:top w:val="nil"/>
              <w:left w:val="nil"/>
              <w:bottom w:val="nil"/>
              <w:right w:val="nil"/>
            </w:tcBorders>
            <w:shd w:val="clear" w:color="auto" w:fill="auto"/>
            <w:noWrap/>
            <w:vAlign w:val="bottom"/>
          </w:tcPr>
          <w:p w14:paraId="63000A5B" w14:textId="77777777" w:rsidR="001D65D2" w:rsidRDefault="001D65D2" w:rsidP="00DD6573">
            <w:pPr>
              <w:rPr>
                <w:rFonts w:ascii="Arial" w:hAnsi="Arial" w:cs="Arial"/>
                <w:b/>
                <w:color w:val="000000"/>
                <w:sz w:val="22"/>
                <w:szCs w:val="22"/>
              </w:rPr>
            </w:pPr>
            <w:r>
              <w:rPr>
                <w:rFonts w:ascii="Arial" w:hAnsi="Arial" w:cs="Arial"/>
                <w:b/>
                <w:color w:val="000000"/>
                <w:sz w:val="22"/>
                <w:szCs w:val="22"/>
              </w:rPr>
              <w:t>Wayne</w:t>
            </w:r>
          </w:p>
        </w:tc>
        <w:tc>
          <w:tcPr>
            <w:tcW w:w="1320" w:type="dxa"/>
            <w:tcBorders>
              <w:top w:val="nil"/>
              <w:left w:val="nil"/>
              <w:bottom w:val="nil"/>
              <w:right w:val="nil"/>
            </w:tcBorders>
            <w:shd w:val="clear" w:color="auto" w:fill="auto"/>
            <w:noWrap/>
            <w:vAlign w:val="bottom"/>
          </w:tcPr>
          <w:p w14:paraId="139A3D3F" w14:textId="77777777" w:rsidR="001D65D2" w:rsidRDefault="001D65D2" w:rsidP="00DD6573">
            <w:pPr>
              <w:rPr>
                <w:rFonts w:ascii="Arial" w:hAnsi="Arial" w:cs="Arial"/>
                <w:b/>
                <w:color w:val="000000"/>
                <w:sz w:val="22"/>
                <w:szCs w:val="22"/>
              </w:rPr>
            </w:pPr>
            <w:r>
              <w:rPr>
                <w:rFonts w:ascii="Arial" w:hAnsi="Arial" w:cs="Arial"/>
                <w:b/>
                <w:color w:val="000000"/>
                <w:sz w:val="22"/>
                <w:szCs w:val="22"/>
              </w:rPr>
              <w:t>Hart</w:t>
            </w:r>
          </w:p>
        </w:tc>
        <w:tc>
          <w:tcPr>
            <w:tcW w:w="3140" w:type="dxa"/>
            <w:tcBorders>
              <w:top w:val="nil"/>
              <w:left w:val="nil"/>
              <w:bottom w:val="nil"/>
              <w:right w:val="nil"/>
            </w:tcBorders>
            <w:shd w:val="clear" w:color="auto" w:fill="auto"/>
            <w:noWrap/>
            <w:vAlign w:val="bottom"/>
          </w:tcPr>
          <w:p w14:paraId="1F2C5ADA" w14:textId="77777777" w:rsidR="001D65D2" w:rsidRDefault="001D65D2" w:rsidP="00DD6573">
            <w:pPr>
              <w:rPr>
                <w:rFonts w:ascii="Arial" w:hAnsi="Arial" w:cs="Arial"/>
                <w:color w:val="000000"/>
                <w:sz w:val="22"/>
                <w:szCs w:val="22"/>
              </w:rPr>
            </w:pPr>
            <w:r>
              <w:rPr>
                <w:rFonts w:ascii="Arial" w:hAnsi="Arial" w:cs="Arial"/>
                <w:color w:val="000000"/>
                <w:sz w:val="22"/>
                <w:szCs w:val="22"/>
              </w:rPr>
              <w:t>Legal Shield</w:t>
            </w:r>
          </w:p>
        </w:tc>
        <w:tc>
          <w:tcPr>
            <w:tcW w:w="3888" w:type="dxa"/>
            <w:tcBorders>
              <w:top w:val="nil"/>
              <w:left w:val="nil"/>
              <w:bottom w:val="nil"/>
              <w:right w:val="nil"/>
            </w:tcBorders>
            <w:shd w:val="clear" w:color="auto" w:fill="auto"/>
            <w:noWrap/>
            <w:vAlign w:val="bottom"/>
          </w:tcPr>
          <w:p w14:paraId="03A6232F" w14:textId="77777777" w:rsidR="001D65D2" w:rsidRDefault="001D65D2" w:rsidP="00DD6573">
            <w:pPr>
              <w:rPr>
                <w:rFonts w:ascii="Arial" w:hAnsi="Arial" w:cs="Arial"/>
                <w:color w:val="000000"/>
                <w:sz w:val="22"/>
                <w:szCs w:val="22"/>
              </w:rPr>
            </w:pPr>
            <w:r>
              <w:rPr>
                <w:rFonts w:ascii="Arial" w:hAnsi="Arial" w:cs="Arial"/>
                <w:color w:val="000000"/>
                <w:sz w:val="22"/>
                <w:szCs w:val="22"/>
              </w:rPr>
              <w:t>Ambassadors</w:t>
            </w:r>
          </w:p>
        </w:tc>
      </w:tr>
      <w:tr w:rsidR="00DD6573" w:rsidRPr="00761597" w14:paraId="5D3E3915" w14:textId="77777777" w:rsidTr="002677D0">
        <w:trPr>
          <w:trHeight w:val="300"/>
        </w:trPr>
        <w:tc>
          <w:tcPr>
            <w:tcW w:w="1180" w:type="dxa"/>
            <w:tcBorders>
              <w:top w:val="nil"/>
              <w:left w:val="nil"/>
              <w:bottom w:val="nil"/>
              <w:right w:val="nil"/>
            </w:tcBorders>
            <w:shd w:val="clear" w:color="auto" w:fill="auto"/>
            <w:noWrap/>
            <w:vAlign w:val="bottom"/>
          </w:tcPr>
          <w:p w14:paraId="7FCACAE9" w14:textId="77777777" w:rsidR="00DD6573" w:rsidRPr="00761597" w:rsidRDefault="002677D0" w:rsidP="00DD6573">
            <w:pPr>
              <w:rPr>
                <w:rFonts w:ascii="Arial" w:hAnsi="Arial" w:cs="Arial"/>
                <w:b/>
                <w:color w:val="000000"/>
                <w:sz w:val="22"/>
                <w:szCs w:val="22"/>
              </w:rPr>
            </w:pPr>
            <w:r>
              <w:rPr>
                <w:rFonts w:ascii="Arial" w:hAnsi="Arial" w:cs="Arial"/>
                <w:b/>
                <w:color w:val="000000"/>
                <w:sz w:val="22"/>
                <w:szCs w:val="22"/>
              </w:rPr>
              <w:t>Jenny</w:t>
            </w:r>
          </w:p>
        </w:tc>
        <w:tc>
          <w:tcPr>
            <w:tcW w:w="1320" w:type="dxa"/>
            <w:tcBorders>
              <w:top w:val="nil"/>
              <w:left w:val="nil"/>
              <w:bottom w:val="nil"/>
              <w:right w:val="nil"/>
            </w:tcBorders>
            <w:shd w:val="clear" w:color="auto" w:fill="auto"/>
            <w:noWrap/>
            <w:vAlign w:val="bottom"/>
          </w:tcPr>
          <w:p w14:paraId="21D7510C" w14:textId="77777777" w:rsidR="00DD6573" w:rsidRPr="00761597" w:rsidRDefault="002677D0" w:rsidP="00DD6573">
            <w:pPr>
              <w:rPr>
                <w:rFonts w:ascii="Arial" w:hAnsi="Arial" w:cs="Arial"/>
                <w:b/>
                <w:color w:val="000000"/>
                <w:sz w:val="22"/>
                <w:szCs w:val="22"/>
              </w:rPr>
            </w:pPr>
            <w:r>
              <w:rPr>
                <w:rFonts w:ascii="Arial" w:hAnsi="Arial" w:cs="Arial"/>
                <w:b/>
                <w:color w:val="000000"/>
                <w:sz w:val="22"/>
                <w:szCs w:val="22"/>
              </w:rPr>
              <w:t>Hatton</w:t>
            </w:r>
          </w:p>
        </w:tc>
        <w:tc>
          <w:tcPr>
            <w:tcW w:w="3140" w:type="dxa"/>
            <w:tcBorders>
              <w:top w:val="nil"/>
              <w:left w:val="nil"/>
              <w:bottom w:val="nil"/>
              <w:right w:val="nil"/>
            </w:tcBorders>
            <w:shd w:val="clear" w:color="auto" w:fill="auto"/>
            <w:noWrap/>
            <w:vAlign w:val="bottom"/>
          </w:tcPr>
          <w:p w14:paraId="5C4CEB56" w14:textId="77777777" w:rsidR="00DD6573" w:rsidRPr="00761597" w:rsidRDefault="002677D0" w:rsidP="00DD6573">
            <w:pPr>
              <w:rPr>
                <w:rFonts w:ascii="Arial" w:hAnsi="Arial" w:cs="Arial"/>
                <w:color w:val="000000"/>
                <w:sz w:val="22"/>
                <w:szCs w:val="22"/>
              </w:rPr>
            </w:pPr>
            <w:r>
              <w:rPr>
                <w:rFonts w:ascii="Arial" w:hAnsi="Arial" w:cs="Arial"/>
                <w:color w:val="000000"/>
                <w:sz w:val="22"/>
                <w:szCs w:val="22"/>
              </w:rPr>
              <w:t>Boeing</w:t>
            </w:r>
          </w:p>
        </w:tc>
        <w:tc>
          <w:tcPr>
            <w:tcW w:w="3888" w:type="dxa"/>
            <w:tcBorders>
              <w:top w:val="nil"/>
              <w:left w:val="nil"/>
              <w:bottom w:val="nil"/>
              <w:right w:val="nil"/>
            </w:tcBorders>
            <w:shd w:val="clear" w:color="auto" w:fill="auto"/>
            <w:noWrap/>
            <w:vAlign w:val="bottom"/>
            <w:hideMark/>
          </w:tcPr>
          <w:p w14:paraId="0DED2201" w14:textId="77777777" w:rsidR="00DD6573" w:rsidRPr="00761597" w:rsidRDefault="00550261" w:rsidP="00DD6573">
            <w:pPr>
              <w:rPr>
                <w:rFonts w:ascii="Arial" w:hAnsi="Arial" w:cs="Arial"/>
                <w:color w:val="000000"/>
                <w:sz w:val="22"/>
                <w:szCs w:val="22"/>
              </w:rPr>
            </w:pPr>
            <w:r>
              <w:rPr>
                <w:rFonts w:ascii="Arial" w:hAnsi="Arial" w:cs="Arial"/>
                <w:color w:val="000000"/>
                <w:sz w:val="22"/>
                <w:szCs w:val="22"/>
              </w:rPr>
              <w:t>Ambassadors</w:t>
            </w:r>
          </w:p>
        </w:tc>
      </w:tr>
      <w:tr w:rsidR="00755EA4" w:rsidRPr="00761597" w14:paraId="7D21E250" w14:textId="77777777" w:rsidTr="002677D0">
        <w:trPr>
          <w:trHeight w:val="300"/>
        </w:trPr>
        <w:tc>
          <w:tcPr>
            <w:tcW w:w="1180" w:type="dxa"/>
            <w:tcBorders>
              <w:top w:val="nil"/>
              <w:left w:val="nil"/>
              <w:bottom w:val="nil"/>
              <w:right w:val="nil"/>
            </w:tcBorders>
            <w:shd w:val="clear" w:color="auto" w:fill="auto"/>
            <w:noWrap/>
            <w:vAlign w:val="bottom"/>
          </w:tcPr>
          <w:p w14:paraId="3720C7BA" w14:textId="77777777" w:rsidR="00755EA4" w:rsidRDefault="002677D0" w:rsidP="00DD6573">
            <w:pPr>
              <w:rPr>
                <w:rFonts w:ascii="Arial" w:hAnsi="Arial" w:cs="Arial"/>
                <w:b/>
                <w:color w:val="000000"/>
                <w:sz w:val="22"/>
                <w:szCs w:val="22"/>
              </w:rPr>
            </w:pPr>
            <w:r>
              <w:rPr>
                <w:rFonts w:ascii="Arial" w:hAnsi="Arial" w:cs="Arial"/>
                <w:b/>
                <w:color w:val="000000"/>
                <w:sz w:val="22"/>
                <w:szCs w:val="22"/>
              </w:rPr>
              <w:t>Tammy</w:t>
            </w:r>
          </w:p>
        </w:tc>
        <w:tc>
          <w:tcPr>
            <w:tcW w:w="1320" w:type="dxa"/>
            <w:tcBorders>
              <w:top w:val="nil"/>
              <w:left w:val="nil"/>
              <w:bottom w:val="nil"/>
              <w:right w:val="nil"/>
            </w:tcBorders>
            <w:shd w:val="clear" w:color="auto" w:fill="auto"/>
            <w:noWrap/>
            <w:vAlign w:val="bottom"/>
          </w:tcPr>
          <w:p w14:paraId="7F9AF006" w14:textId="77777777" w:rsidR="00755EA4" w:rsidRDefault="002677D0" w:rsidP="00DD6573">
            <w:pPr>
              <w:rPr>
                <w:rFonts w:ascii="Arial" w:hAnsi="Arial" w:cs="Arial"/>
                <w:b/>
                <w:color w:val="000000"/>
                <w:sz w:val="22"/>
                <w:szCs w:val="22"/>
              </w:rPr>
            </w:pPr>
            <w:r>
              <w:rPr>
                <w:rFonts w:ascii="Arial" w:hAnsi="Arial" w:cs="Arial"/>
                <w:b/>
                <w:color w:val="000000"/>
                <w:sz w:val="22"/>
                <w:szCs w:val="22"/>
              </w:rPr>
              <w:t>McKeever</w:t>
            </w:r>
          </w:p>
        </w:tc>
        <w:tc>
          <w:tcPr>
            <w:tcW w:w="3140" w:type="dxa"/>
            <w:tcBorders>
              <w:top w:val="nil"/>
              <w:left w:val="nil"/>
              <w:bottom w:val="nil"/>
              <w:right w:val="nil"/>
            </w:tcBorders>
            <w:shd w:val="clear" w:color="auto" w:fill="auto"/>
            <w:noWrap/>
            <w:vAlign w:val="bottom"/>
          </w:tcPr>
          <w:p w14:paraId="75F724FD" w14:textId="77777777" w:rsidR="00755EA4" w:rsidRDefault="002677D0" w:rsidP="00DD6573">
            <w:pPr>
              <w:rPr>
                <w:rFonts w:ascii="Arial" w:hAnsi="Arial" w:cs="Arial"/>
                <w:color w:val="000000"/>
                <w:sz w:val="22"/>
                <w:szCs w:val="22"/>
              </w:rPr>
            </w:pPr>
            <w:r>
              <w:rPr>
                <w:rFonts w:ascii="Arial" w:hAnsi="Arial" w:cs="Arial"/>
                <w:color w:val="000000"/>
                <w:sz w:val="22"/>
                <w:szCs w:val="22"/>
              </w:rPr>
              <w:t>Enterprise Holdings</w:t>
            </w:r>
          </w:p>
        </w:tc>
        <w:tc>
          <w:tcPr>
            <w:tcW w:w="3888" w:type="dxa"/>
            <w:tcBorders>
              <w:top w:val="nil"/>
              <w:left w:val="nil"/>
              <w:bottom w:val="nil"/>
              <w:right w:val="nil"/>
            </w:tcBorders>
            <w:shd w:val="clear" w:color="auto" w:fill="auto"/>
            <w:noWrap/>
            <w:vAlign w:val="bottom"/>
            <w:hideMark/>
          </w:tcPr>
          <w:p w14:paraId="25530635" w14:textId="77777777" w:rsidR="00755EA4" w:rsidRDefault="00755EA4" w:rsidP="00DD6573">
            <w:pPr>
              <w:rPr>
                <w:rFonts w:ascii="Arial" w:hAnsi="Arial" w:cs="Arial"/>
                <w:color w:val="000000"/>
                <w:sz w:val="22"/>
                <w:szCs w:val="22"/>
              </w:rPr>
            </w:pPr>
            <w:r>
              <w:rPr>
                <w:rFonts w:ascii="Arial" w:hAnsi="Arial" w:cs="Arial"/>
                <w:color w:val="000000"/>
                <w:sz w:val="22"/>
                <w:szCs w:val="22"/>
              </w:rPr>
              <w:t>Ambassadors</w:t>
            </w:r>
          </w:p>
        </w:tc>
      </w:tr>
      <w:tr w:rsidR="002677D0" w:rsidRPr="00761597" w14:paraId="1C365D13" w14:textId="77777777" w:rsidTr="002677D0">
        <w:trPr>
          <w:trHeight w:val="300"/>
        </w:trPr>
        <w:tc>
          <w:tcPr>
            <w:tcW w:w="1180" w:type="dxa"/>
            <w:tcBorders>
              <w:top w:val="nil"/>
              <w:left w:val="nil"/>
              <w:bottom w:val="nil"/>
              <w:right w:val="nil"/>
            </w:tcBorders>
            <w:shd w:val="clear" w:color="auto" w:fill="auto"/>
            <w:noWrap/>
            <w:vAlign w:val="bottom"/>
          </w:tcPr>
          <w:p w14:paraId="17F406B5" w14:textId="77777777" w:rsidR="002677D0" w:rsidRDefault="002677D0" w:rsidP="00DD6573">
            <w:pPr>
              <w:rPr>
                <w:rFonts w:ascii="Arial" w:hAnsi="Arial" w:cs="Arial"/>
                <w:b/>
                <w:color w:val="000000"/>
                <w:sz w:val="22"/>
                <w:szCs w:val="22"/>
              </w:rPr>
            </w:pPr>
            <w:r>
              <w:rPr>
                <w:rFonts w:ascii="Arial" w:hAnsi="Arial" w:cs="Arial"/>
                <w:b/>
                <w:color w:val="000000"/>
                <w:sz w:val="22"/>
                <w:szCs w:val="22"/>
              </w:rPr>
              <w:t>Daniel</w:t>
            </w:r>
          </w:p>
        </w:tc>
        <w:tc>
          <w:tcPr>
            <w:tcW w:w="1320" w:type="dxa"/>
            <w:tcBorders>
              <w:top w:val="nil"/>
              <w:left w:val="nil"/>
              <w:bottom w:val="nil"/>
              <w:right w:val="nil"/>
            </w:tcBorders>
            <w:shd w:val="clear" w:color="auto" w:fill="auto"/>
            <w:noWrap/>
            <w:vAlign w:val="bottom"/>
          </w:tcPr>
          <w:p w14:paraId="07B21A1C" w14:textId="77777777" w:rsidR="002677D0" w:rsidRDefault="002677D0" w:rsidP="00DD6573">
            <w:pPr>
              <w:rPr>
                <w:rFonts w:ascii="Arial" w:hAnsi="Arial" w:cs="Arial"/>
                <w:b/>
                <w:color w:val="000000"/>
                <w:sz w:val="22"/>
                <w:szCs w:val="22"/>
              </w:rPr>
            </w:pPr>
            <w:r>
              <w:rPr>
                <w:rFonts w:ascii="Arial" w:hAnsi="Arial" w:cs="Arial"/>
                <w:b/>
                <w:color w:val="000000"/>
                <w:sz w:val="22"/>
                <w:szCs w:val="22"/>
              </w:rPr>
              <w:t>Yunker</w:t>
            </w:r>
          </w:p>
        </w:tc>
        <w:tc>
          <w:tcPr>
            <w:tcW w:w="3140" w:type="dxa"/>
            <w:tcBorders>
              <w:top w:val="nil"/>
              <w:left w:val="nil"/>
              <w:bottom w:val="nil"/>
              <w:right w:val="nil"/>
            </w:tcBorders>
            <w:shd w:val="clear" w:color="auto" w:fill="auto"/>
            <w:noWrap/>
            <w:vAlign w:val="bottom"/>
          </w:tcPr>
          <w:p w14:paraId="56A05B2B" w14:textId="77777777" w:rsidR="002677D0" w:rsidRDefault="002677D0" w:rsidP="00DD6573">
            <w:pPr>
              <w:rPr>
                <w:rFonts w:ascii="Arial" w:hAnsi="Arial" w:cs="Arial"/>
                <w:color w:val="000000"/>
                <w:sz w:val="22"/>
                <w:szCs w:val="22"/>
              </w:rPr>
            </w:pPr>
            <w:r>
              <w:rPr>
                <w:rFonts w:ascii="Arial" w:hAnsi="Arial" w:cs="Arial"/>
                <w:color w:val="000000"/>
                <w:sz w:val="22"/>
                <w:szCs w:val="22"/>
              </w:rPr>
              <w:t>Kimray, Inc.</w:t>
            </w:r>
          </w:p>
        </w:tc>
        <w:tc>
          <w:tcPr>
            <w:tcW w:w="3888" w:type="dxa"/>
            <w:tcBorders>
              <w:top w:val="nil"/>
              <w:left w:val="nil"/>
              <w:bottom w:val="nil"/>
              <w:right w:val="nil"/>
            </w:tcBorders>
            <w:shd w:val="clear" w:color="auto" w:fill="auto"/>
            <w:noWrap/>
            <w:vAlign w:val="bottom"/>
          </w:tcPr>
          <w:p w14:paraId="60D666E6" w14:textId="77777777" w:rsidR="002677D0" w:rsidRDefault="002677D0" w:rsidP="00DD6573">
            <w:pPr>
              <w:rPr>
                <w:rFonts w:ascii="Arial" w:hAnsi="Arial" w:cs="Arial"/>
                <w:color w:val="000000"/>
                <w:sz w:val="22"/>
                <w:szCs w:val="22"/>
              </w:rPr>
            </w:pPr>
            <w:r>
              <w:rPr>
                <w:rFonts w:ascii="Arial" w:hAnsi="Arial" w:cs="Arial"/>
                <w:color w:val="000000"/>
                <w:sz w:val="22"/>
                <w:szCs w:val="22"/>
              </w:rPr>
              <w:t>Ambassadors</w:t>
            </w:r>
          </w:p>
        </w:tc>
      </w:tr>
      <w:tr w:rsidR="00517EB7" w:rsidRPr="00761597" w14:paraId="7D940B0F" w14:textId="77777777" w:rsidTr="00314B6A">
        <w:trPr>
          <w:trHeight w:val="300"/>
        </w:trPr>
        <w:tc>
          <w:tcPr>
            <w:tcW w:w="1180" w:type="dxa"/>
            <w:tcBorders>
              <w:top w:val="nil"/>
              <w:left w:val="nil"/>
              <w:bottom w:val="nil"/>
              <w:right w:val="nil"/>
            </w:tcBorders>
            <w:shd w:val="clear" w:color="auto" w:fill="auto"/>
            <w:noWrap/>
            <w:vAlign w:val="bottom"/>
          </w:tcPr>
          <w:p w14:paraId="6C9D5B5F" w14:textId="77777777" w:rsidR="00517EB7" w:rsidRPr="00761597" w:rsidRDefault="00517EB7" w:rsidP="00E20C7A">
            <w:pPr>
              <w:rPr>
                <w:rFonts w:ascii="Arial" w:hAnsi="Arial" w:cs="Arial"/>
                <w:b/>
                <w:color w:val="000000"/>
                <w:sz w:val="22"/>
                <w:szCs w:val="22"/>
              </w:rPr>
            </w:pPr>
            <w:r>
              <w:rPr>
                <w:rFonts w:ascii="Arial" w:hAnsi="Arial" w:cs="Arial"/>
                <w:b/>
                <w:color w:val="000000"/>
                <w:sz w:val="22"/>
                <w:szCs w:val="22"/>
              </w:rPr>
              <w:t>Ben</w:t>
            </w:r>
          </w:p>
        </w:tc>
        <w:tc>
          <w:tcPr>
            <w:tcW w:w="1320" w:type="dxa"/>
            <w:tcBorders>
              <w:top w:val="nil"/>
              <w:left w:val="nil"/>
              <w:bottom w:val="nil"/>
              <w:right w:val="nil"/>
            </w:tcBorders>
            <w:shd w:val="clear" w:color="auto" w:fill="auto"/>
            <w:noWrap/>
            <w:vAlign w:val="bottom"/>
          </w:tcPr>
          <w:p w14:paraId="6BC73190" w14:textId="77777777" w:rsidR="00517EB7" w:rsidRPr="00761597" w:rsidRDefault="00517EB7" w:rsidP="00E20C7A">
            <w:pPr>
              <w:rPr>
                <w:rFonts w:ascii="Arial" w:hAnsi="Arial" w:cs="Arial"/>
                <w:b/>
                <w:color w:val="000000"/>
                <w:sz w:val="22"/>
                <w:szCs w:val="22"/>
              </w:rPr>
            </w:pPr>
            <w:r>
              <w:rPr>
                <w:rFonts w:ascii="Arial" w:hAnsi="Arial" w:cs="Arial"/>
                <w:b/>
                <w:color w:val="000000"/>
                <w:sz w:val="22"/>
                <w:szCs w:val="22"/>
              </w:rPr>
              <w:t>Robinson</w:t>
            </w:r>
          </w:p>
        </w:tc>
        <w:tc>
          <w:tcPr>
            <w:tcW w:w="3140" w:type="dxa"/>
            <w:tcBorders>
              <w:top w:val="nil"/>
              <w:left w:val="nil"/>
              <w:bottom w:val="nil"/>
              <w:right w:val="nil"/>
            </w:tcBorders>
            <w:shd w:val="clear" w:color="auto" w:fill="auto"/>
            <w:noWrap/>
            <w:vAlign w:val="bottom"/>
          </w:tcPr>
          <w:p w14:paraId="53C54A70" w14:textId="77777777" w:rsidR="00517EB7" w:rsidRPr="00761597" w:rsidRDefault="00517EB7" w:rsidP="00E20C7A">
            <w:pPr>
              <w:rPr>
                <w:rFonts w:ascii="Arial" w:hAnsi="Arial" w:cs="Arial"/>
                <w:color w:val="000000"/>
                <w:sz w:val="22"/>
                <w:szCs w:val="22"/>
              </w:rPr>
            </w:pPr>
            <w:r>
              <w:rPr>
                <w:rFonts w:ascii="Arial" w:hAnsi="Arial" w:cs="Arial"/>
                <w:color w:val="000000"/>
                <w:sz w:val="22"/>
                <w:szCs w:val="22"/>
              </w:rPr>
              <w:t>Sentry One LLC</w:t>
            </w:r>
          </w:p>
        </w:tc>
        <w:tc>
          <w:tcPr>
            <w:tcW w:w="3888" w:type="dxa"/>
            <w:tcBorders>
              <w:top w:val="nil"/>
              <w:left w:val="nil"/>
              <w:bottom w:val="nil"/>
              <w:right w:val="nil"/>
            </w:tcBorders>
            <w:shd w:val="clear" w:color="auto" w:fill="auto"/>
            <w:noWrap/>
            <w:vAlign w:val="bottom"/>
          </w:tcPr>
          <w:p w14:paraId="52C57E88" w14:textId="77777777" w:rsidR="00517EB7" w:rsidRDefault="00517EB7" w:rsidP="00E20C7A">
            <w:pPr>
              <w:rPr>
                <w:rFonts w:ascii="Arial" w:hAnsi="Arial" w:cs="Arial"/>
                <w:color w:val="000000"/>
                <w:sz w:val="22"/>
                <w:szCs w:val="22"/>
              </w:rPr>
            </w:pPr>
            <w:r>
              <w:rPr>
                <w:rFonts w:ascii="Arial" w:hAnsi="Arial" w:cs="Arial"/>
                <w:color w:val="000000"/>
                <w:sz w:val="22"/>
                <w:szCs w:val="22"/>
              </w:rPr>
              <w:t>Ambassador (Executive Team)</w:t>
            </w:r>
          </w:p>
        </w:tc>
      </w:tr>
      <w:tr w:rsidR="00066E4F" w:rsidRPr="00761597" w14:paraId="37BDED47" w14:textId="77777777" w:rsidTr="00314B6A">
        <w:trPr>
          <w:trHeight w:val="300"/>
        </w:trPr>
        <w:tc>
          <w:tcPr>
            <w:tcW w:w="1180" w:type="dxa"/>
            <w:tcBorders>
              <w:top w:val="nil"/>
              <w:left w:val="nil"/>
              <w:bottom w:val="nil"/>
              <w:right w:val="nil"/>
            </w:tcBorders>
            <w:shd w:val="clear" w:color="auto" w:fill="auto"/>
            <w:noWrap/>
            <w:vAlign w:val="bottom"/>
            <w:hideMark/>
          </w:tcPr>
          <w:p w14:paraId="33792E9E" w14:textId="77777777" w:rsidR="00066E4F" w:rsidRPr="00761597" w:rsidRDefault="00066E4F" w:rsidP="00E20C7A">
            <w:pPr>
              <w:rPr>
                <w:rFonts w:ascii="Arial" w:hAnsi="Arial" w:cs="Arial"/>
                <w:b/>
                <w:color w:val="000000"/>
                <w:sz w:val="22"/>
                <w:szCs w:val="22"/>
              </w:rPr>
            </w:pPr>
            <w:r>
              <w:rPr>
                <w:rFonts w:ascii="Arial" w:hAnsi="Arial" w:cs="Arial"/>
                <w:b/>
                <w:color w:val="000000"/>
                <w:sz w:val="22"/>
                <w:szCs w:val="22"/>
              </w:rPr>
              <w:t>Tom</w:t>
            </w:r>
          </w:p>
        </w:tc>
        <w:tc>
          <w:tcPr>
            <w:tcW w:w="1320" w:type="dxa"/>
            <w:tcBorders>
              <w:top w:val="nil"/>
              <w:left w:val="nil"/>
              <w:bottom w:val="nil"/>
              <w:right w:val="nil"/>
            </w:tcBorders>
            <w:shd w:val="clear" w:color="auto" w:fill="auto"/>
            <w:noWrap/>
            <w:vAlign w:val="bottom"/>
            <w:hideMark/>
          </w:tcPr>
          <w:p w14:paraId="4AFE3A17" w14:textId="77777777" w:rsidR="00066E4F" w:rsidRPr="00761597" w:rsidRDefault="00066E4F" w:rsidP="00E20C7A">
            <w:pPr>
              <w:rPr>
                <w:rFonts w:ascii="Arial" w:hAnsi="Arial" w:cs="Arial"/>
                <w:b/>
                <w:color w:val="000000"/>
                <w:sz w:val="22"/>
                <w:szCs w:val="22"/>
              </w:rPr>
            </w:pPr>
            <w:r>
              <w:rPr>
                <w:rFonts w:ascii="Arial" w:hAnsi="Arial" w:cs="Arial"/>
                <w:b/>
                <w:color w:val="000000"/>
                <w:sz w:val="22"/>
                <w:szCs w:val="22"/>
              </w:rPr>
              <w:t>Shehan</w:t>
            </w:r>
          </w:p>
        </w:tc>
        <w:tc>
          <w:tcPr>
            <w:tcW w:w="3140" w:type="dxa"/>
            <w:tcBorders>
              <w:top w:val="nil"/>
              <w:left w:val="nil"/>
              <w:bottom w:val="nil"/>
              <w:right w:val="nil"/>
            </w:tcBorders>
            <w:shd w:val="clear" w:color="auto" w:fill="auto"/>
            <w:noWrap/>
            <w:vAlign w:val="bottom"/>
            <w:hideMark/>
          </w:tcPr>
          <w:p w14:paraId="16076444" w14:textId="77777777" w:rsidR="00066E4F" w:rsidRPr="00761597" w:rsidRDefault="00066E4F" w:rsidP="00E20C7A">
            <w:pPr>
              <w:rPr>
                <w:rFonts w:ascii="Arial" w:hAnsi="Arial" w:cs="Arial"/>
                <w:color w:val="000000"/>
                <w:sz w:val="22"/>
                <w:szCs w:val="22"/>
              </w:rPr>
            </w:pPr>
            <w:r>
              <w:rPr>
                <w:rFonts w:ascii="Arial" w:hAnsi="Arial" w:cs="Arial"/>
                <w:color w:val="000000"/>
                <w:sz w:val="22"/>
                <w:szCs w:val="22"/>
              </w:rPr>
              <w:t>Nextep Inc.</w:t>
            </w:r>
          </w:p>
        </w:tc>
        <w:tc>
          <w:tcPr>
            <w:tcW w:w="3888" w:type="dxa"/>
            <w:tcBorders>
              <w:top w:val="nil"/>
              <w:left w:val="nil"/>
              <w:bottom w:val="nil"/>
              <w:right w:val="nil"/>
            </w:tcBorders>
            <w:shd w:val="clear" w:color="auto" w:fill="auto"/>
            <w:noWrap/>
            <w:vAlign w:val="bottom"/>
            <w:hideMark/>
          </w:tcPr>
          <w:p w14:paraId="349E4B5D" w14:textId="77777777" w:rsidR="00066E4F" w:rsidRPr="00761597" w:rsidRDefault="00066E4F" w:rsidP="00E20C7A">
            <w:pPr>
              <w:rPr>
                <w:rFonts w:ascii="Arial" w:hAnsi="Arial" w:cs="Arial"/>
                <w:color w:val="000000"/>
                <w:sz w:val="22"/>
                <w:szCs w:val="22"/>
              </w:rPr>
            </w:pPr>
            <w:r>
              <w:rPr>
                <w:rFonts w:ascii="Arial" w:hAnsi="Arial" w:cs="Arial"/>
                <w:color w:val="000000"/>
                <w:sz w:val="22"/>
                <w:szCs w:val="22"/>
              </w:rPr>
              <w:t>Ambassadors (Executive Team)</w:t>
            </w:r>
          </w:p>
        </w:tc>
      </w:tr>
    </w:tbl>
    <w:p w14:paraId="0C448301" w14:textId="77777777"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diligently record our guests’ attendance and handle the collection of fees:</w:t>
      </w:r>
    </w:p>
    <w:tbl>
      <w:tblPr>
        <w:tblW w:w="10025" w:type="dxa"/>
        <w:tblInd w:w="750" w:type="dxa"/>
        <w:tblLook w:val="04A0" w:firstRow="1" w:lastRow="0" w:firstColumn="1" w:lastColumn="0" w:noHBand="0" w:noVBand="1"/>
      </w:tblPr>
      <w:tblGrid>
        <w:gridCol w:w="1317"/>
        <w:gridCol w:w="2048"/>
        <w:gridCol w:w="2880"/>
        <w:gridCol w:w="3780"/>
      </w:tblGrid>
      <w:tr w:rsidR="00314B6A" w:rsidRPr="00761597" w14:paraId="02EDE77F" w14:textId="77777777" w:rsidTr="00314B6A">
        <w:trPr>
          <w:trHeight w:val="300"/>
        </w:trPr>
        <w:tc>
          <w:tcPr>
            <w:tcW w:w="1317" w:type="dxa"/>
            <w:tcBorders>
              <w:top w:val="nil"/>
              <w:left w:val="nil"/>
              <w:bottom w:val="nil"/>
              <w:right w:val="nil"/>
            </w:tcBorders>
            <w:shd w:val="clear" w:color="auto" w:fill="auto"/>
            <w:noWrap/>
            <w:vAlign w:val="bottom"/>
            <w:hideMark/>
          </w:tcPr>
          <w:p w14:paraId="3B627868" w14:textId="77777777" w:rsidR="00314B6A" w:rsidRDefault="00314B6A" w:rsidP="00DD6573">
            <w:pPr>
              <w:rPr>
                <w:rFonts w:ascii="Arial" w:hAnsi="Arial" w:cs="Arial"/>
                <w:b/>
                <w:color w:val="000000"/>
                <w:sz w:val="22"/>
                <w:szCs w:val="22"/>
              </w:rPr>
            </w:pPr>
            <w:r>
              <w:rPr>
                <w:rFonts w:ascii="Arial" w:hAnsi="Arial" w:cs="Arial"/>
                <w:b/>
                <w:color w:val="000000"/>
                <w:sz w:val="22"/>
                <w:szCs w:val="22"/>
              </w:rPr>
              <w:t>Mark</w:t>
            </w:r>
          </w:p>
        </w:tc>
        <w:tc>
          <w:tcPr>
            <w:tcW w:w="2048" w:type="dxa"/>
            <w:tcBorders>
              <w:top w:val="nil"/>
              <w:left w:val="nil"/>
              <w:bottom w:val="nil"/>
              <w:right w:val="nil"/>
            </w:tcBorders>
            <w:shd w:val="clear" w:color="auto" w:fill="auto"/>
            <w:noWrap/>
            <w:vAlign w:val="bottom"/>
            <w:hideMark/>
          </w:tcPr>
          <w:p w14:paraId="4BB20CB7" w14:textId="77777777" w:rsidR="00314B6A" w:rsidRPr="00761597" w:rsidRDefault="00314B6A" w:rsidP="00DD6573">
            <w:pPr>
              <w:rPr>
                <w:rFonts w:ascii="Arial" w:hAnsi="Arial" w:cs="Arial"/>
                <w:b/>
                <w:color w:val="000000"/>
                <w:sz w:val="22"/>
                <w:szCs w:val="22"/>
              </w:rPr>
            </w:pPr>
            <w:r>
              <w:rPr>
                <w:rFonts w:ascii="Arial" w:hAnsi="Arial" w:cs="Arial"/>
                <w:b/>
                <w:color w:val="000000"/>
                <w:sz w:val="22"/>
                <w:szCs w:val="22"/>
              </w:rPr>
              <w:t>Neumeister, CPA</w:t>
            </w:r>
          </w:p>
        </w:tc>
        <w:tc>
          <w:tcPr>
            <w:tcW w:w="2880" w:type="dxa"/>
            <w:tcBorders>
              <w:top w:val="nil"/>
              <w:left w:val="nil"/>
              <w:bottom w:val="nil"/>
              <w:right w:val="nil"/>
            </w:tcBorders>
            <w:shd w:val="clear" w:color="auto" w:fill="auto"/>
            <w:noWrap/>
            <w:vAlign w:val="bottom"/>
            <w:hideMark/>
          </w:tcPr>
          <w:p w14:paraId="089EA7A5" w14:textId="77777777" w:rsidR="00314B6A" w:rsidRDefault="00314B6A" w:rsidP="00DD6573">
            <w:pPr>
              <w:rPr>
                <w:rFonts w:ascii="Arial" w:hAnsi="Arial" w:cs="Arial"/>
                <w:color w:val="000000"/>
                <w:sz w:val="22"/>
                <w:szCs w:val="22"/>
              </w:rPr>
            </w:pPr>
            <w:r>
              <w:rPr>
                <w:rFonts w:ascii="Arial" w:hAnsi="Arial" w:cs="Arial"/>
                <w:color w:val="000000"/>
                <w:sz w:val="22"/>
                <w:szCs w:val="22"/>
              </w:rPr>
              <w:t>D. R. Payne &amp; Associates</w:t>
            </w:r>
          </w:p>
        </w:tc>
        <w:tc>
          <w:tcPr>
            <w:tcW w:w="3780" w:type="dxa"/>
            <w:tcBorders>
              <w:top w:val="nil"/>
              <w:left w:val="nil"/>
              <w:bottom w:val="nil"/>
              <w:right w:val="nil"/>
            </w:tcBorders>
            <w:shd w:val="clear" w:color="auto" w:fill="auto"/>
            <w:noWrap/>
            <w:vAlign w:val="bottom"/>
            <w:hideMark/>
          </w:tcPr>
          <w:p w14:paraId="49920C47" w14:textId="77777777" w:rsidR="00314B6A" w:rsidRPr="00761597" w:rsidRDefault="00314B6A" w:rsidP="00DD6573">
            <w:pPr>
              <w:rPr>
                <w:rFonts w:ascii="Arial" w:hAnsi="Arial" w:cs="Arial"/>
                <w:color w:val="000000"/>
                <w:sz w:val="22"/>
                <w:szCs w:val="22"/>
              </w:rPr>
            </w:pPr>
            <w:r>
              <w:rPr>
                <w:rFonts w:ascii="Arial" w:hAnsi="Arial" w:cs="Arial"/>
                <w:color w:val="000000"/>
                <w:sz w:val="22"/>
                <w:szCs w:val="22"/>
              </w:rPr>
              <w:t>Registration Chairperson</w:t>
            </w:r>
          </w:p>
        </w:tc>
      </w:tr>
      <w:tr w:rsidR="00DD6573" w:rsidRPr="00761597" w14:paraId="4C1E07DE" w14:textId="77777777" w:rsidTr="00314B6A">
        <w:trPr>
          <w:trHeight w:val="300"/>
        </w:trPr>
        <w:tc>
          <w:tcPr>
            <w:tcW w:w="1317" w:type="dxa"/>
            <w:tcBorders>
              <w:top w:val="nil"/>
              <w:left w:val="nil"/>
              <w:bottom w:val="nil"/>
              <w:right w:val="nil"/>
            </w:tcBorders>
            <w:shd w:val="clear" w:color="auto" w:fill="auto"/>
            <w:noWrap/>
            <w:vAlign w:val="bottom"/>
            <w:hideMark/>
          </w:tcPr>
          <w:p w14:paraId="7BD6B598"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Mary</w:t>
            </w:r>
            <w:r w:rsidR="00CE0CA5">
              <w:rPr>
                <w:rFonts w:ascii="Arial" w:hAnsi="Arial" w:cs="Arial"/>
                <w:b/>
                <w:color w:val="000000"/>
                <w:sz w:val="22"/>
                <w:szCs w:val="22"/>
              </w:rPr>
              <w:t xml:space="preserve"> </w:t>
            </w:r>
            <w:r w:rsidRPr="00761597">
              <w:rPr>
                <w:rFonts w:ascii="Arial" w:hAnsi="Arial" w:cs="Arial"/>
                <w:b/>
                <w:color w:val="000000"/>
                <w:sz w:val="22"/>
                <w:szCs w:val="22"/>
              </w:rPr>
              <w:t xml:space="preserve"> </w:t>
            </w:r>
          </w:p>
        </w:tc>
        <w:tc>
          <w:tcPr>
            <w:tcW w:w="2048" w:type="dxa"/>
            <w:tcBorders>
              <w:top w:val="nil"/>
              <w:left w:val="nil"/>
              <w:bottom w:val="nil"/>
              <w:right w:val="nil"/>
            </w:tcBorders>
            <w:shd w:val="clear" w:color="auto" w:fill="auto"/>
            <w:noWrap/>
            <w:vAlign w:val="bottom"/>
            <w:hideMark/>
          </w:tcPr>
          <w:p w14:paraId="77018CD7" w14:textId="77777777" w:rsidR="00DD6573" w:rsidRPr="00761597" w:rsidRDefault="00CE0CA5" w:rsidP="00DD6573">
            <w:pPr>
              <w:rPr>
                <w:rFonts w:ascii="Arial" w:hAnsi="Arial" w:cs="Arial"/>
                <w:b/>
                <w:color w:val="000000"/>
                <w:sz w:val="22"/>
                <w:szCs w:val="22"/>
              </w:rPr>
            </w:pPr>
            <w:r>
              <w:rPr>
                <w:rFonts w:ascii="Arial" w:hAnsi="Arial" w:cs="Arial"/>
                <w:b/>
                <w:color w:val="000000"/>
                <w:sz w:val="22"/>
                <w:szCs w:val="22"/>
              </w:rPr>
              <w:t>Vaughan</w:t>
            </w:r>
            <w:r w:rsidR="003424EF">
              <w:rPr>
                <w:rFonts w:ascii="Arial" w:hAnsi="Arial" w:cs="Arial"/>
                <w:b/>
                <w:color w:val="000000"/>
                <w:sz w:val="22"/>
                <w:szCs w:val="22"/>
              </w:rPr>
              <w:t xml:space="preserve"> CPA</w:t>
            </w:r>
          </w:p>
        </w:tc>
        <w:tc>
          <w:tcPr>
            <w:tcW w:w="2880" w:type="dxa"/>
            <w:tcBorders>
              <w:top w:val="nil"/>
              <w:left w:val="nil"/>
              <w:bottom w:val="nil"/>
              <w:right w:val="nil"/>
            </w:tcBorders>
            <w:shd w:val="clear" w:color="auto" w:fill="auto"/>
            <w:noWrap/>
            <w:vAlign w:val="bottom"/>
            <w:hideMark/>
          </w:tcPr>
          <w:p w14:paraId="1185185B" w14:textId="77777777" w:rsidR="00DD6573" w:rsidRPr="00761597" w:rsidRDefault="003424EF" w:rsidP="00DD6573">
            <w:pPr>
              <w:rPr>
                <w:rFonts w:ascii="Arial" w:hAnsi="Arial" w:cs="Arial"/>
                <w:color w:val="000000"/>
                <w:sz w:val="22"/>
                <w:szCs w:val="22"/>
              </w:rPr>
            </w:pPr>
            <w:r>
              <w:rPr>
                <w:rFonts w:ascii="Arial" w:hAnsi="Arial" w:cs="Arial"/>
                <w:color w:val="000000"/>
                <w:sz w:val="22"/>
                <w:szCs w:val="22"/>
              </w:rPr>
              <w:t>JMA Energy</w:t>
            </w:r>
          </w:p>
        </w:tc>
        <w:tc>
          <w:tcPr>
            <w:tcW w:w="3780" w:type="dxa"/>
            <w:tcBorders>
              <w:top w:val="nil"/>
              <w:left w:val="nil"/>
              <w:bottom w:val="nil"/>
              <w:right w:val="nil"/>
            </w:tcBorders>
            <w:shd w:val="clear" w:color="auto" w:fill="auto"/>
            <w:noWrap/>
            <w:vAlign w:val="bottom"/>
            <w:hideMark/>
          </w:tcPr>
          <w:p w14:paraId="3A042577"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w:t>
            </w:r>
            <w:r w:rsidR="00AB4B6B" w:rsidRPr="00761597">
              <w:rPr>
                <w:rFonts w:ascii="Arial" w:hAnsi="Arial" w:cs="Arial"/>
                <w:color w:val="000000"/>
                <w:sz w:val="22"/>
                <w:szCs w:val="22"/>
              </w:rPr>
              <w:t xml:space="preserve"> (Cash &amp; Visitors)</w:t>
            </w:r>
          </w:p>
        </w:tc>
      </w:tr>
      <w:tr w:rsidR="00FE6E39" w:rsidRPr="00761597" w14:paraId="7A0552D5" w14:textId="77777777" w:rsidTr="00314B6A">
        <w:trPr>
          <w:trHeight w:val="300"/>
        </w:trPr>
        <w:tc>
          <w:tcPr>
            <w:tcW w:w="1317" w:type="dxa"/>
            <w:tcBorders>
              <w:top w:val="nil"/>
              <w:left w:val="nil"/>
              <w:bottom w:val="nil"/>
              <w:right w:val="nil"/>
            </w:tcBorders>
            <w:shd w:val="clear" w:color="auto" w:fill="auto"/>
            <w:noWrap/>
            <w:vAlign w:val="bottom"/>
            <w:hideMark/>
          </w:tcPr>
          <w:p w14:paraId="3720ADFC" w14:textId="77777777" w:rsidR="00FE6E39" w:rsidRDefault="00FE6E39" w:rsidP="00DD6573">
            <w:pPr>
              <w:rPr>
                <w:rFonts w:ascii="Arial" w:hAnsi="Arial" w:cs="Arial"/>
                <w:b/>
                <w:color w:val="000000"/>
                <w:sz w:val="22"/>
                <w:szCs w:val="22"/>
              </w:rPr>
            </w:pPr>
            <w:r>
              <w:rPr>
                <w:rFonts w:ascii="Arial" w:hAnsi="Arial" w:cs="Arial"/>
                <w:b/>
                <w:color w:val="000000"/>
                <w:sz w:val="22"/>
                <w:szCs w:val="22"/>
              </w:rPr>
              <w:t>Joe</w:t>
            </w:r>
          </w:p>
        </w:tc>
        <w:tc>
          <w:tcPr>
            <w:tcW w:w="2048" w:type="dxa"/>
            <w:tcBorders>
              <w:top w:val="nil"/>
              <w:left w:val="nil"/>
              <w:bottom w:val="nil"/>
              <w:right w:val="nil"/>
            </w:tcBorders>
            <w:shd w:val="clear" w:color="auto" w:fill="auto"/>
            <w:noWrap/>
            <w:vAlign w:val="bottom"/>
            <w:hideMark/>
          </w:tcPr>
          <w:p w14:paraId="7BBF6A52" w14:textId="77777777" w:rsidR="00FE6E39" w:rsidRDefault="00FE6E39" w:rsidP="00DD6573">
            <w:pPr>
              <w:rPr>
                <w:rFonts w:ascii="Arial" w:hAnsi="Arial" w:cs="Arial"/>
                <w:b/>
                <w:color w:val="000000"/>
                <w:sz w:val="22"/>
                <w:szCs w:val="22"/>
              </w:rPr>
            </w:pPr>
            <w:r>
              <w:rPr>
                <w:rFonts w:ascii="Arial" w:hAnsi="Arial" w:cs="Arial"/>
                <w:b/>
                <w:color w:val="000000"/>
                <w:sz w:val="22"/>
                <w:szCs w:val="22"/>
              </w:rPr>
              <w:t>Walker</w:t>
            </w:r>
          </w:p>
        </w:tc>
        <w:tc>
          <w:tcPr>
            <w:tcW w:w="2880" w:type="dxa"/>
            <w:tcBorders>
              <w:top w:val="nil"/>
              <w:left w:val="nil"/>
              <w:bottom w:val="nil"/>
              <w:right w:val="nil"/>
            </w:tcBorders>
            <w:shd w:val="clear" w:color="auto" w:fill="auto"/>
            <w:noWrap/>
            <w:vAlign w:val="bottom"/>
            <w:hideMark/>
          </w:tcPr>
          <w:p w14:paraId="795EBA74" w14:textId="77777777" w:rsidR="00FE6E39" w:rsidRDefault="00370626" w:rsidP="00DD6573">
            <w:pPr>
              <w:rPr>
                <w:rFonts w:ascii="Arial" w:hAnsi="Arial" w:cs="Arial"/>
                <w:color w:val="000000"/>
                <w:sz w:val="22"/>
                <w:szCs w:val="22"/>
              </w:rPr>
            </w:pPr>
            <w:r w:rsidRPr="00370626">
              <w:rPr>
                <w:rFonts w:ascii="Arial" w:hAnsi="Arial" w:cs="Arial"/>
                <w:color w:val="000000"/>
                <w:sz w:val="22"/>
                <w:szCs w:val="22"/>
              </w:rPr>
              <w:t>Arledge &amp; Associates</w:t>
            </w:r>
          </w:p>
        </w:tc>
        <w:tc>
          <w:tcPr>
            <w:tcW w:w="3780" w:type="dxa"/>
            <w:tcBorders>
              <w:top w:val="nil"/>
              <w:left w:val="nil"/>
              <w:bottom w:val="nil"/>
              <w:right w:val="nil"/>
            </w:tcBorders>
            <w:shd w:val="clear" w:color="auto" w:fill="auto"/>
            <w:noWrap/>
            <w:vAlign w:val="bottom"/>
            <w:hideMark/>
          </w:tcPr>
          <w:p w14:paraId="4223FF48" w14:textId="77777777" w:rsidR="00FE6E39" w:rsidRDefault="00370626" w:rsidP="00DD6573">
            <w:pPr>
              <w:rPr>
                <w:rFonts w:ascii="Arial" w:hAnsi="Arial" w:cs="Arial"/>
                <w:color w:val="000000"/>
                <w:sz w:val="22"/>
                <w:szCs w:val="22"/>
              </w:rPr>
            </w:pPr>
            <w:r>
              <w:rPr>
                <w:rFonts w:ascii="Arial" w:hAnsi="Arial" w:cs="Arial"/>
                <w:color w:val="000000"/>
                <w:sz w:val="22"/>
                <w:szCs w:val="22"/>
              </w:rPr>
              <w:t>Pre-paid Registration Chairperson</w:t>
            </w:r>
          </w:p>
        </w:tc>
      </w:tr>
      <w:tr w:rsidR="00314B6A" w:rsidRPr="00761597" w14:paraId="63D13E4B" w14:textId="77777777" w:rsidTr="00314B6A">
        <w:trPr>
          <w:trHeight w:val="300"/>
        </w:trPr>
        <w:tc>
          <w:tcPr>
            <w:tcW w:w="1317" w:type="dxa"/>
            <w:tcBorders>
              <w:top w:val="nil"/>
              <w:left w:val="nil"/>
              <w:bottom w:val="nil"/>
              <w:right w:val="nil"/>
            </w:tcBorders>
            <w:shd w:val="clear" w:color="auto" w:fill="auto"/>
            <w:noWrap/>
            <w:vAlign w:val="bottom"/>
            <w:hideMark/>
          </w:tcPr>
          <w:p w14:paraId="3947A1E0" w14:textId="77777777" w:rsidR="00314B6A" w:rsidRPr="00761597" w:rsidRDefault="00314B6A" w:rsidP="00DD6573">
            <w:pPr>
              <w:rPr>
                <w:rFonts w:ascii="Arial" w:hAnsi="Arial" w:cs="Arial"/>
                <w:b/>
                <w:color w:val="000000"/>
                <w:sz w:val="22"/>
                <w:szCs w:val="22"/>
              </w:rPr>
            </w:pPr>
            <w:r>
              <w:rPr>
                <w:rFonts w:ascii="Arial" w:hAnsi="Arial" w:cs="Arial"/>
                <w:b/>
                <w:color w:val="000000"/>
                <w:sz w:val="22"/>
                <w:szCs w:val="22"/>
              </w:rPr>
              <w:t>Marvinette</w:t>
            </w:r>
          </w:p>
        </w:tc>
        <w:tc>
          <w:tcPr>
            <w:tcW w:w="2048" w:type="dxa"/>
            <w:tcBorders>
              <w:top w:val="nil"/>
              <w:left w:val="nil"/>
              <w:bottom w:val="nil"/>
              <w:right w:val="nil"/>
            </w:tcBorders>
            <w:shd w:val="clear" w:color="auto" w:fill="auto"/>
            <w:noWrap/>
            <w:vAlign w:val="bottom"/>
            <w:hideMark/>
          </w:tcPr>
          <w:p w14:paraId="0C19E8D1" w14:textId="77777777" w:rsidR="00314B6A" w:rsidRPr="00761597" w:rsidRDefault="00314B6A" w:rsidP="00DD6573">
            <w:pPr>
              <w:rPr>
                <w:rFonts w:ascii="Arial" w:hAnsi="Arial" w:cs="Arial"/>
                <w:b/>
                <w:color w:val="000000"/>
                <w:sz w:val="22"/>
                <w:szCs w:val="22"/>
              </w:rPr>
            </w:pPr>
            <w:r>
              <w:rPr>
                <w:rFonts w:ascii="Arial" w:hAnsi="Arial" w:cs="Arial"/>
                <w:b/>
                <w:color w:val="000000"/>
                <w:sz w:val="22"/>
                <w:szCs w:val="22"/>
              </w:rPr>
              <w:t>Ponder</w:t>
            </w:r>
          </w:p>
        </w:tc>
        <w:tc>
          <w:tcPr>
            <w:tcW w:w="2880" w:type="dxa"/>
            <w:tcBorders>
              <w:top w:val="nil"/>
              <w:left w:val="nil"/>
              <w:bottom w:val="nil"/>
              <w:right w:val="nil"/>
            </w:tcBorders>
            <w:shd w:val="clear" w:color="auto" w:fill="auto"/>
            <w:noWrap/>
            <w:vAlign w:val="bottom"/>
            <w:hideMark/>
          </w:tcPr>
          <w:p w14:paraId="5905569E" w14:textId="77777777" w:rsidR="00314B6A" w:rsidRDefault="00314B6A" w:rsidP="00DD6573">
            <w:pPr>
              <w:rPr>
                <w:rFonts w:ascii="Arial" w:hAnsi="Arial" w:cs="Arial"/>
                <w:color w:val="000000"/>
                <w:sz w:val="22"/>
                <w:szCs w:val="22"/>
              </w:rPr>
            </w:pPr>
            <w:r>
              <w:rPr>
                <w:rFonts w:ascii="Arial" w:hAnsi="Arial" w:cs="Arial"/>
                <w:color w:val="000000"/>
                <w:sz w:val="22"/>
                <w:szCs w:val="22"/>
              </w:rPr>
              <w:t>Devon Energy</w:t>
            </w:r>
          </w:p>
        </w:tc>
        <w:tc>
          <w:tcPr>
            <w:tcW w:w="3780" w:type="dxa"/>
            <w:tcBorders>
              <w:top w:val="nil"/>
              <w:left w:val="nil"/>
              <w:bottom w:val="nil"/>
              <w:right w:val="nil"/>
            </w:tcBorders>
            <w:shd w:val="clear" w:color="auto" w:fill="auto"/>
            <w:noWrap/>
            <w:vAlign w:val="bottom"/>
            <w:hideMark/>
          </w:tcPr>
          <w:p w14:paraId="3CD8CA2F" w14:textId="77777777" w:rsidR="00314B6A" w:rsidRPr="00761597" w:rsidRDefault="00314B6A" w:rsidP="00DD6573">
            <w:pPr>
              <w:rPr>
                <w:rFonts w:ascii="Arial" w:hAnsi="Arial" w:cs="Arial"/>
                <w:color w:val="000000"/>
                <w:sz w:val="22"/>
                <w:szCs w:val="22"/>
              </w:rPr>
            </w:pPr>
            <w:r>
              <w:rPr>
                <w:rFonts w:ascii="Arial" w:hAnsi="Arial" w:cs="Arial"/>
                <w:color w:val="000000"/>
                <w:sz w:val="22"/>
                <w:szCs w:val="22"/>
              </w:rPr>
              <w:t xml:space="preserve">Pre-paid Registration </w:t>
            </w:r>
            <w:r w:rsidR="00370626">
              <w:rPr>
                <w:rFonts w:ascii="Arial" w:hAnsi="Arial" w:cs="Arial"/>
                <w:color w:val="000000"/>
                <w:sz w:val="22"/>
                <w:szCs w:val="22"/>
              </w:rPr>
              <w:t>–</w:t>
            </w:r>
            <w:r>
              <w:rPr>
                <w:rFonts w:ascii="Arial" w:hAnsi="Arial" w:cs="Arial"/>
                <w:color w:val="000000"/>
                <w:sz w:val="22"/>
                <w:szCs w:val="22"/>
              </w:rPr>
              <w:t xml:space="preserve"> Lead</w:t>
            </w:r>
          </w:p>
        </w:tc>
      </w:tr>
    </w:tbl>
    <w:p w14:paraId="6D4FBF8D" w14:textId="77777777" w:rsidR="00314B6A" w:rsidRDefault="00AF412C" w:rsidP="00A74234">
      <w:pPr>
        <w:rPr>
          <w:rFonts w:ascii="Arial" w:hAnsi="Arial" w:cs="Arial"/>
          <w:sz w:val="22"/>
          <w:szCs w:val="22"/>
        </w:rPr>
      </w:pPr>
      <w:r w:rsidRPr="00AF412C">
        <w:rPr>
          <w:rFonts w:ascii="Arial" w:hAnsi="Arial" w:cs="Arial"/>
          <w:b/>
          <w:noProof/>
          <w:sz w:val="21"/>
          <w:szCs w:val="21"/>
          <w:u w:val="single"/>
        </w:rPr>
        <mc:AlternateContent>
          <mc:Choice Requires="wps">
            <w:drawing>
              <wp:anchor distT="45720" distB="45720" distL="114300" distR="114300" simplePos="0" relativeHeight="251682816" behindDoc="0" locked="0" layoutInCell="1" allowOverlap="1" wp14:anchorId="3FBB87CA" wp14:editId="18551791">
                <wp:simplePos x="0" y="0"/>
                <wp:positionH relativeFrom="margin">
                  <wp:align>right</wp:align>
                </wp:positionH>
                <wp:positionV relativeFrom="paragraph">
                  <wp:posOffset>274955</wp:posOffset>
                </wp:positionV>
                <wp:extent cx="6467475"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04620"/>
                        </a:xfrm>
                        <a:prstGeom prst="rect">
                          <a:avLst/>
                        </a:prstGeom>
                        <a:solidFill>
                          <a:srgbClr val="FFFFFF"/>
                        </a:solidFill>
                        <a:ln w="9525">
                          <a:solidFill>
                            <a:srgbClr val="000000"/>
                          </a:solidFill>
                          <a:miter lim="800000"/>
                          <a:headEnd/>
                          <a:tailEnd/>
                        </a:ln>
                      </wps:spPr>
                      <wps:txbx>
                        <w:txbxContent>
                          <w:p w14:paraId="5F50829E" w14:textId="77777777" w:rsidR="00AF412C" w:rsidRPr="00FB4059" w:rsidRDefault="00AF412C" w:rsidP="00AF412C">
                            <w:pPr>
                              <w:jc w:val="center"/>
                              <w:rPr>
                                <w:rFonts w:ascii="Arial" w:hAnsi="Arial" w:cs="Arial"/>
                                <w:i/>
                              </w:rPr>
                            </w:pPr>
                            <w:r w:rsidRPr="00FB4059">
                              <w:rPr>
                                <w:rFonts w:ascii="Arial" w:hAnsi="Arial" w:cs="Arial"/>
                                <w:i/>
                              </w:rPr>
                              <w:t xml:space="preserve">Questions?  Want to volunteer?  Visit </w:t>
                            </w:r>
                            <w:hyperlink r:id="rId16" w:history="1">
                              <w:r w:rsidRPr="00FB4059">
                                <w:rPr>
                                  <w:rStyle w:val="Hyperlink"/>
                                  <w:rFonts w:ascii="Arial" w:hAnsi="Arial" w:cs="Arial"/>
                                  <w:i/>
                                </w:rPr>
                                <w:t>www.okethics.org</w:t>
                              </w:r>
                            </w:hyperlink>
                            <w:r w:rsidRPr="00FB4059">
                              <w:rPr>
                                <w:rFonts w:ascii="Arial" w:hAnsi="Arial" w:cs="Arial"/>
                                <w:i/>
                              </w:rPr>
                              <w:t xml:space="preserve"> ▪ </w:t>
                            </w:r>
                            <w:r w:rsidR="00FB4059" w:rsidRPr="00FB4059">
                              <w:rPr>
                                <w:rFonts w:ascii="Arial" w:hAnsi="Arial" w:cs="Arial"/>
                                <w:i/>
                              </w:rPr>
                              <w:t xml:space="preserve">Or call </w:t>
                            </w:r>
                            <w:r w:rsidRPr="00FB4059">
                              <w:rPr>
                                <w:rFonts w:ascii="Arial" w:hAnsi="Arial" w:cs="Arial"/>
                                <w:i/>
                              </w:rPr>
                              <w:t xml:space="preserve">(405) 889-0498 for Member Care Coordinator, Jalisha Petties ▪ </w:t>
                            </w:r>
                            <w:r w:rsidR="00FB4059" w:rsidRPr="00FB4059">
                              <w:rPr>
                                <w:rFonts w:ascii="Arial" w:hAnsi="Arial" w:cs="Arial"/>
                                <w:i/>
                              </w:rPr>
                              <w:t xml:space="preserve">Email </w:t>
                            </w:r>
                            <w:hyperlink r:id="rId17" w:history="1">
                              <w:r w:rsidRPr="00FB4059">
                                <w:rPr>
                                  <w:rStyle w:val="Hyperlink"/>
                                  <w:rFonts w:ascii="Arial" w:hAnsi="Arial" w:cs="Arial"/>
                                  <w:i/>
                                </w:rPr>
                                <w:t>warrenokla@cox.net</w:t>
                              </w:r>
                            </w:hyperlink>
                            <w:r w:rsidRPr="00FB4059">
                              <w:rPr>
                                <w:rFonts w:ascii="Arial" w:hAnsi="Arial" w:cs="Arial"/>
                                <w:i/>
                              </w:rPr>
                              <w:t xml:space="preserve"> for Founder, Shannon Warren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BB87CA" id="_x0000_t202" coordsize="21600,21600" o:spt="202" path="m,l,21600r21600,l21600,xe">
                <v:stroke joinstyle="miter"/>
                <v:path gradientshapeok="t" o:connecttype="rect"/>
              </v:shapetype>
              <v:shape id="Text Box 2" o:spid="_x0000_s1026" type="#_x0000_t202" style="position:absolute;margin-left:458.05pt;margin-top:21.65pt;width:509.25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">
                <v:textbox style="mso-fit-shape-to-text:t">
                  <w:txbxContent>
                    <w:p w14:paraId="5F50829E" w14:textId="77777777" w:rsidR="00AF412C" w:rsidRPr="00FB4059" w:rsidRDefault="00AF412C" w:rsidP="00AF412C">
                      <w:pPr>
                        <w:jc w:val="center"/>
                        <w:rPr>
                          <w:rFonts w:ascii="Arial" w:hAnsi="Arial" w:cs="Arial"/>
                          <w:i/>
                        </w:rPr>
                      </w:pPr>
                      <w:r w:rsidRPr="00FB4059">
                        <w:rPr>
                          <w:rFonts w:ascii="Arial" w:hAnsi="Arial" w:cs="Arial"/>
                          <w:i/>
                        </w:rPr>
                        <w:t xml:space="preserve">Questions?  Want to volunteer?  Visit </w:t>
                      </w:r>
                      <w:hyperlink r:id="rId18" w:history="1">
                        <w:r w:rsidRPr="00FB4059">
                          <w:rPr>
                            <w:rStyle w:val="Hyperlink"/>
                            <w:rFonts w:ascii="Arial" w:hAnsi="Arial" w:cs="Arial"/>
                            <w:i/>
                          </w:rPr>
                          <w:t>www.okethics.org</w:t>
                        </w:r>
                      </w:hyperlink>
                      <w:r w:rsidRPr="00FB4059">
                        <w:rPr>
                          <w:rFonts w:ascii="Arial" w:hAnsi="Arial" w:cs="Arial"/>
                          <w:i/>
                        </w:rPr>
                        <w:t xml:space="preserve"> ▪ </w:t>
                      </w:r>
                      <w:r w:rsidR="00FB4059" w:rsidRPr="00FB4059">
                        <w:rPr>
                          <w:rFonts w:ascii="Arial" w:hAnsi="Arial" w:cs="Arial"/>
                          <w:i/>
                        </w:rPr>
                        <w:t xml:space="preserve">Or call </w:t>
                      </w:r>
                      <w:r w:rsidRPr="00FB4059">
                        <w:rPr>
                          <w:rFonts w:ascii="Arial" w:hAnsi="Arial" w:cs="Arial"/>
                          <w:i/>
                        </w:rPr>
                        <w:t xml:space="preserve">(405) 889-0498 for Member Care Coordinator, Jalisha Petties ▪ </w:t>
                      </w:r>
                      <w:r w:rsidR="00FB4059" w:rsidRPr="00FB4059">
                        <w:rPr>
                          <w:rFonts w:ascii="Arial" w:hAnsi="Arial" w:cs="Arial"/>
                          <w:i/>
                        </w:rPr>
                        <w:t xml:space="preserve">Email </w:t>
                      </w:r>
                      <w:hyperlink r:id="rId19" w:history="1">
                        <w:r w:rsidRPr="00FB4059">
                          <w:rPr>
                            <w:rStyle w:val="Hyperlink"/>
                            <w:rFonts w:ascii="Arial" w:hAnsi="Arial" w:cs="Arial"/>
                            <w:i/>
                          </w:rPr>
                          <w:t>warrenokla@cox.net</w:t>
                        </w:r>
                      </w:hyperlink>
                      <w:r w:rsidRPr="00FB4059">
                        <w:rPr>
                          <w:rFonts w:ascii="Arial" w:hAnsi="Arial" w:cs="Arial"/>
                          <w:i/>
                        </w:rPr>
                        <w:t xml:space="preserve"> for Founder, Shannon Warren</w:t>
                      </w:r>
                    </w:p>
                  </w:txbxContent>
                </v:textbox>
                <w10:wrap type="square" anchorx="margin"/>
              </v:shape>
            </w:pict>
          </mc:Fallback>
        </mc:AlternateContent>
      </w:r>
    </w:p>
    <w:p w14:paraId="27746B2D" w14:textId="77777777" w:rsidR="00AF412C" w:rsidRDefault="00AF412C" w:rsidP="00A74234">
      <w:pPr>
        <w:rPr>
          <w:rFonts w:ascii="Arial" w:hAnsi="Arial" w:cs="Arial"/>
          <w:b/>
          <w:sz w:val="21"/>
          <w:szCs w:val="21"/>
          <w:u w:val="single"/>
        </w:rPr>
      </w:pPr>
      <w:r w:rsidRPr="00495403">
        <w:rPr>
          <w:rFonts w:ascii="Arial" w:hAnsi="Arial" w:cs="Arial"/>
          <w:b/>
          <w:u w:val="single"/>
        </w:rPr>
        <w:lastRenderedPageBreak/>
        <w:t>Volunteer Appreciation (continued):</w:t>
      </w:r>
    </w:p>
    <w:p w14:paraId="38406701" w14:textId="77777777" w:rsidR="00AF412C" w:rsidRDefault="00AF412C" w:rsidP="00A74234">
      <w:pPr>
        <w:rPr>
          <w:rFonts w:ascii="Arial" w:hAnsi="Arial" w:cs="Arial"/>
          <w:b/>
          <w:sz w:val="21"/>
          <w:szCs w:val="21"/>
          <w:u w:val="single"/>
        </w:rPr>
      </w:pPr>
    </w:p>
    <w:p w14:paraId="19BC5A0C" w14:textId="77777777" w:rsidR="00AF412C" w:rsidRDefault="00AF412C" w:rsidP="00A74234">
      <w:pPr>
        <w:rPr>
          <w:rFonts w:ascii="Arial" w:hAnsi="Arial" w:cs="Arial"/>
          <w:b/>
          <w:sz w:val="21"/>
          <w:szCs w:val="21"/>
          <w:u w:val="single"/>
        </w:rPr>
      </w:pPr>
    </w:p>
    <w:p w14:paraId="69D7392D" w14:textId="77777777" w:rsidR="00BA54A8" w:rsidRPr="00BA54A8" w:rsidRDefault="00BA54A8" w:rsidP="00A74234">
      <w:pPr>
        <w:rPr>
          <w:rFonts w:ascii="Arial" w:hAnsi="Arial" w:cs="Arial"/>
          <w:b/>
          <w:sz w:val="21"/>
          <w:szCs w:val="21"/>
          <w:u w:val="single"/>
        </w:rPr>
      </w:pPr>
      <w:r w:rsidRPr="00BA54A8">
        <w:rPr>
          <w:rFonts w:ascii="Arial" w:hAnsi="Arial" w:cs="Arial"/>
          <w:b/>
          <w:sz w:val="21"/>
          <w:szCs w:val="21"/>
          <w:u w:val="single"/>
        </w:rPr>
        <w:t xml:space="preserve">Special </w:t>
      </w:r>
      <w:r>
        <w:rPr>
          <w:rFonts w:ascii="Arial" w:hAnsi="Arial" w:cs="Arial"/>
          <w:b/>
          <w:sz w:val="21"/>
          <w:szCs w:val="21"/>
          <w:u w:val="single"/>
        </w:rPr>
        <w:t>Initiatives</w:t>
      </w:r>
      <w:r w:rsidRPr="00BA54A8">
        <w:rPr>
          <w:rFonts w:ascii="Arial" w:hAnsi="Arial" w:cs="Arial"/>
          <w:b/>
          <w:sz w:val="21"/>
          <w:szCs w:val="21"/>
          <w:u w:val="single"/>
        </w:rPr>
        <w:t>:</w:t>
      </w:r>
    </w:p>
    <w:tbl>
      <w:tblPr>
        <w:tblW w:w="10338" w:type="dxa"/>
        <w:tblInd w:w="750" w:type="dxa"/>
        <w:tblLook w:val="04A0" w:firstRow="1" w:lastRow="0" w:firstColumn="1" w:lastColumn="0" w:noHBand="0" w:noVBand="1"/>
      </w:tblPr>
      <w:tblGrid>
        <w:gridCol w:w="1180"/>
        <w:gridCol w:w="1320"/>
        <w:gridCol w:w="3428"/>
        <w:gridCol w:w="4410"/>
      </w:tblGrid>
      <w:tr w:rsidR="00BA54A8" w:rsidRPr="00761597" w14:paraId="507FA92A" w14:textId="77777777" w:rsidTr="00B44F82">
        <w:trPr>
          <w:trHeight w:val="300"/>
        </w:trPr>
        <w:tc>
          <w:tcPr>
            <w:tcW w:w="1180" w:type="dxa"/>
            <w:tcBorders>
              <w:top w:val="nil"/>
              <w:left w:val="nil"/>
              <w:bottom w:val="nil"/>
              <w:right w:val="nil"/>
            </w:tcBorders>
            <w:shd w:val="clear" w:color="auto" w:fill="auto"/>
            <w:noWrap/>
            <w:vAlign w:val="bottom"/>
            <w:hideMark/>
          </w:tcPr>
          <w:p w14:paraId="00B963BF"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Michael </w:t>
            </w:r>
          </w:p>
        </w:tc>
        <w:tc>
          <w:tcPr>
            <w:tcW w:w="1320" w:type="dxa"/>
            <w:tcBorders>
              <w:top w:val="nil"/>
              <w:left w:val="nil"/>
              <w:bottom w:val="nil"/>
              <w:right w:val="nil"/>
            </w:tcBorders>
            <w:shd w:val="clear" w:color="auto" w:fill="auto"/>
            <w:noWrap/>
            <w:vAlign w:val="bottom"/>
            <w:hideMark/>
          </w:tcPr>
          <w:p w14:paraId="6334352E"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Mount</w:t>
            </w:r>
          </w:p>
        </w:tc>
        <w:tc>
          <w:tcPr>
            <w:tcW w:w="3428" w:type="dxa"/>
            <w:tcBorders>
              <w:top w:val="nil"/>
              <w:left w:val="nil"/>
              <w:bottom w:val="nil"/>
              <w:right w:val="nil"/>
            </w:tcBorders>
            <w:shd w:val="clear" w:color="auto" w:fill="auto"/>
            <w:noWrap/>
            <w:vAlign w:val="bottom"/>
            <w:hideMark/>
          </w:tcPr>
          <w:p w14:paraId="64E918A6"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Oklahoma Accountancy Board</w:t>
            </w:r>
          </w:p>
        </w:tc>
        <w:tc>
          <w:tcPr>
            <w:tcW w:w="4410" w:type="dxa"/>
            <w:tcBorders>
              <w:top w:val="nil"/>
              <w:left w:val="nil"/>
              <w:bottom w:val="nil"/>
              <w:right w:val="nil"/>
            </w:tcBorders>
            <w:shd w:val="clear" w:color="auto" w:fill="auto"/>
            <w:noWrap/>
            <w:vAlign w:val="bottom"/>
            <w:hideMark/>
          </w:tcPr>
          <w:p w14:paraId="5D639608"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CPE's</w:t>
            </w:r>
          </w:p>
        </w:tc>
      </w:tr>
      <w:tr w:rsidR="00064788" w:rsidRPr="00761597" w14:paraId="2C53C7D8" w14:textId="77777777" w:rsidTr="00B44F82">
        <w:trPr>
          <w:trHeight w:val="300"/>
        </w:trPr>
        <w:tc>
          <w:tcPr>
            <w:tcW w:w="1180" w:type="dxa"/>
            <w:tcBorders>
              <w:top w:val="nil"/>
              <w:left w:val="nil"/>
              <w:bottom w:val="nil"/>
              <w:right w:val="nil"/>
            </w:tcBorders>
            <w:shd w:val="clear" w:color="auto" w:fill="auto"/>
            <w:noWrap/>
            <w:vAlign w:val="bottom"/>
            <w:hideMark/>
          </w:tcPr>
          <w:p w14:paraId="4C899E8D" w14:textId="77777777"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Susan</w:t>
            </w:r>
          </w:p>
        </w:tc>
        <w:tc>
          <w:tcPr>
            <w:tcW w:w="1320" w:type="dxa"/>
            <w:tcBorders>
              <w:top w:val="nil"/>
              <w:left w:val="nil"/>
              <w:bottom w:val="nil"/>
              <w:right w:val="nil"/>
            </w:tcBorders>
            <w:shd w:val="clear" w:color="auto" w:fill="auto"/>
            <w:noWrap/>
            <w:vAlign w:val="bottom"/>
            <w:hideMark/>
          </w:tcPr>
          <w:p w14:paraId="56946F72" w14:textId="77777777"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Pate</w:t>
            </w:r>
          </w:p>
        </w:tc>
        <w:tc>
          <w:tcPr>
            <w:tcW w:w="3428" w:type="dxa"/>
            <w:tcBorders>
              <w:top w:val="nil"/>
              <w:left w:val="nil"/>
              <w:bottom w:val="nil"/>
              <w:right w:val="nil"/>
            </w:tcBorders>
            <w:shd w:val="clear" w:color="auto" w:fill="auto"/>
            <w:noWrap/>
            <w:vAlign w:val="bottom"/>
            <w:hideMark/>
          </w:tcPr>
          <w:p w14:paraId="17845BA8" w14:textId="77777777"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Stinnett &amp; Associates</w:t>
            </w:r>
          </w:p>
        </w:tc>
        <w:tc>
          <w:tcPr>
            <w:tcW w:w="4410" w:type="dxa"/>
            <w:tcBorders>
              <w:top w:val="nil"/>
              <w:left w:val="nil"/>
              <w:bottom w:val="nil"/>
              <w:right w:val="nil"/>
            </w:tcBorders>
            <w:shd w:val="clear" w:color="auto" w:fill="auto"/>
            <w:noWrap/>
            <w:vAlign w:val="bottom"/>
            <w:hideMark/>
          </w:tcPr>
          <w:p w14:paraId="4BBCFD71" w14:textId="77777777"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Accountant</w:t>
            </w:r>
          </w:p>
        </w:tc>
      </w:tr>
      <w:tr w:rsidR="00064788" w:rsidRPr="00761597" w14:paraId="077DA8AC" w14:textId="77777777" w:rsidTr="00B44F82">
        <w:trPr>
          <w:trHeight w:val="300"/>
        </w:trPr>
        <w:tc>
          <w:tcPr>
            <w:tcW w:w="1180" w:type="dxa"/>
            <w:tcBorders>
              <w:top w:val="nil"/>
              <w:left w:val="nil"/>
              <w:bottom w:val="nil"/>
              <w:right w:val="nil"/>
            </w:tcBorders>
            <w:shd w:val="clear" w:color="auto" w:fill="auto"/>
            <w:noWrap/>
            <w:vAlign w:val="bottom"/>
            <w:hideMark/>
          </w:tcPr>
          <w:p w14:paraId="2526839C"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Jalisha</w:t>
            </w:r>
          </w:p>
        </w:tc>
        <w:tc>
          <w:tcPr>
            <w:tcW w:w="1320" w:type="dxa"/>
            <w:tcBorders>
              <w:top w:val="nil"/>
              <w:left w:val="nil"/>
              <w:bottom w:val="nil"/>
              <w:right w:val="nil"/>
            </w:tcBorders>
            <w:shd w:val="clear" w:color="auto" w:fill="auto"/>
            <w:noWrap/>
            <w:vAlign w:val="bottom"/>
            <w:hideMark/>
          </w:tcPr>
          <w:p w14:paraId="5193BEDA"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Petties</w:t>
            </w:r>
          </w:p>
        </w:tc>
        <w:tc>
          <w:tcPr>
            <w:tcW w:w="3428" w:type="dxa"/>
            <w:tcBorders>
              <w:top w:val="nil"/>
              <w:left w:val="nil"/>
              <w:bottom w:val="nil"/>
              <w:right w:val="nil"/>
            </w:tcBorders>
            <w:shd w:val="clear" w:color="auto" w:fill="auto"/>
            <w:noWrap/>
            <w:vAlign w:val="bottom"/>
            <w:hideMark/>
          </w:tcPr>
          <w:p w14:paraId="2C0DA077"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14:paraId="21D1C4F5"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Member Care Coordinator</w:t>
            </w:r>
          </w:p>
        </w:tc>
      </w:tr>
      <w:tr w:rsidR="00AF412C" w:rsidRPr="00761597" w14:paraId="643DF60A" w14:textId="77777777" w:rsidTr="004000D2">
        <w:trPr>
          <w:trHeight w:val="300"/>
        </w:trPr>
        <w:tc>
          <w:tcPr>
            <w:tcW w:w="1180" w:type="dxa"/>
            <w:tcBorders>
              <w:top w:val="nil"/>
              <w:left w:val="nil"/>
              <w:bottom w:val="nil"/>
              <w:right w:val="nil"/>
            </w:tcBorders>
            <w:shd w:val="clear" w:color="auto" w:fill="auto"/>
            <w:noWrap/>
            <w:vAlign w:val="bottom"/>
            <w:hideMark/>
          </w:tcPr>
          <w:p w14:paraId="7ABC94C4" w14:textId="77777777" w:rsidR="00AF412C" w:rsidRPr="00761597" w:rsidRDefault="00AF412C" w:rsidP="004000D2">
            <w:pPr>
              <w:rPr>
                <w:rFonts w:ascii="Arial" w:hAnsi="Arial" w:cs="Arial"/>
                <w:b/>
                <w:color w:val="000000"/>
                <w:sz w:val="22"/>
                <w:szCs w:val="22"/>
              </w:rPr>
            </w:pPr>
            <w:r>
              <w:rPr>
                <w:rFonts w:ascii="Arial" w:hAnsi="Arial" w:cs="Arial"/>
                <w:b/>
                <w:color w:val="000000"/>
                <w:sz w:val="22"/>
                <w:szCs w:val="22"/>
              </w:rPr>
              <w:t xml:space="preserve">Connie </w:t>
            </w:r>
          </w:p>
        </w:tc>
        <w:tc>
          <w:tcPr>
            <w:tcW w:w="1320" w:type="dxa"/>
            <w:tcBorders>
              <w:top w:val="nil"/>
              <w:left w:val="nil"/>
              <w:bottom w:val="nil"/>
              <w:right w:val="nil"/>
            </w:tcBorders>
            <w:shd w:val="clear" w:color="auto" w:fill="auto"/>
            <w:noWrap/>
            <w:vAlign w:val="bottom"/>
            <w:hideMark/>
          </w:tcPr>
          <w:p w14:paraId="2FA40B94" w14:textId="77777777" w:rsidR="00AF412C" w:rsidRPr="00761597" w:rsidRDefault="00AF412C" w:rsidP="004000D2">
            <w:pPr>
              <w:rPr>
                <w:rFonts w:ascii="Arial" w:hAnsi="Arial" w:cs="Arial"/>
                <w:b/>
                <w:color w:val="000000"/>
                <w:sz w:val="22"/>
                <w:szCs w:val="22"/>
              </w:rPr>
            </w:pPr>
            <w:r>
              <w:rPr>
                <w:rFonts w:ascii="Arial" w:hAnsi="Arial" w:cs="Arial"/>
                <w:b/>
                <w:color w:val="000000"/>
                <w:sz w:val="22"/>
                <w:szCs w:val="22"/>
              </w:rPr>
              <w:t>Root</w:t>
            </w:r>
          </w:p>
        </w:tc>
        <w:tc>
          <w:tcPr>
            <w:tcW w:w="3428" w:type="dxa"/>
            <w:tcBorders>
              <w:top w:val="nil"/>
              <w:left w:val="nil"/>
              <w:bottom w:val="nil"/>
              <w:right w:val="nil"/>
            </w:tcBorders>
            <w:shd w:val="clear" w:color="auto" w:fill="auto"/>
            <w:noWrap/>
            <w:vAlign w:val="bottom"/>
            <w:hideMark/>
          </w:tcPr>
          <w:p w14:paraId="435D07A7" w14:textId="77777777" w:rsidR="00AF412C" w:rsidRPr="00761597" w:rsidRDefault="00AF412C" w:rsidP="004000D2">
            <w:pPr>
              <w:rPr>
                <w:rFonts w:ascii="Arial" w:hAnsi="Arial" w:cs="Arial"/>
                <w:color w:val="000000"/>
                <w:sz w:val="22"/>
                <w:szCs w:val="22"/>
              </w:rPr>
            </w:pPr>
            <w:r>
              <w:rPr>
                <w:rFonts w:ascii="Arial" w:hAnsi="Arial" w:cs="Arial"/>
                <w:color w:val="000000"/>
                <w:sz w:val="22"/>
                <w:szCs w:val="22"/>
              </w:rPr>
              <w:t>Walker Companies</w:t>
            </w:r>
          </w:p>
        </w:tc>
        <w:tc>
          <w:tcPr>
            <w:tcW w:w="4410" w:type="dxa"/>
            <w:tcBorders>
              <w:top w:val="nil"/>
              <w:left w:val="nil"/>
              <w:bottom w:val="nil"/>
              <w:right w:val="nil"/>
            </w:tcBorders>
            <w:shd w:val="clear" w:color="auto" w:fill="auto"/>
            <w:noWrap/>
            <w:vAlign w:val="bottom"/>
            <w:hideMark/>
          </w:tcPr>
          <w:p w14:paraId="62FB782B" w14:textId="77777777" w:rsidR="00AF412C" w:rsidRPr="00761597" w:rsidRDefault="00AF412C" w:rsidP="004000D2">
            <w:pPr>
              <w:rPr>
                <w:rFonts w:ascii="Arial" w:hAnsi="Arial" w:cs="Arial"/>
                <w:color w:val="000000"/>
                <w:sz w:val="22"/>
                <w:szCs w:val="22"/>
              </w:rPr>
            </w:pPr>
            <w:r>
              <w:rPr>
                <w:rFonts w:ascii="Arial" w:hAnsi="Arial" w:cs="Arial"/>
                <w:color w:val="000000"/>
                <w:sz w:val="22"/>
                <w:szCs w:val="22"/>
              </w:rPr>
              <w:t>Speaker Gifts</w:t>
            </w:r>
          </w:p>
        </w:tc>
      </w:tr>
      <w:tr w:rsidR="00AF412C" w:rsidRPr="00761597" w14:paraId="2F164514" w14:textId="77777777" w:rsidTr="004000D2">
        <w:trPr>
          <w:trHeight w:val="300"/>
        </w:trPr>
        <w:tc>
          <w:tcPr>
            <w:tcW w:w="1180" w:type="dxa"/>
            <w:tcBorders>
              <w:top w:val="nil"/>
              <w:left w:val="nil"/>
              <w:bottom w:val="nil"/>
              <w:right w:val="nil"/>
            </w:tcBorders>
            <w:shd w:val="clear" w:color="auto" w:fill="auto"/>
            <w:noWrap/>
            <w:vAlign w:val="bottom"/>
            <w:hideMark/>
          </w:tcPr>
          <w:p w14:paraId="3814D778" w14:textId="77777777" w:rsidR="00AF412C" w:rsidRPr="00761597" w:rsidRDefault="00AF412C" w:rsidP="004000D2">
            <w:pPr>
              <w:rPr>
                <w:rFonts w:ascii="Arial" w:hAnsi="Arial" w:cs="Arial"/>
                <w:b/>
                <w:color w:val="000000"/>
                <w:sz w:val="22"/>
                <w:szCs w:val="22"/>
              </w:rPr>
            </w:pPr>
            <w:r w:rsidRPr="00761597">
              <w:rPr>
                <w:rFonts w:ascii="Arial" w:hAnsi="Arial" w:cs="Arial"/>
                <w:b/>
                <w:color w:val="000000"/>
                <w:sz w:val="22"/>
                <w:szCs w:val="22"/>
              </w:rPr>
              <w:t xml:space="preserve">Shirley </w:t>
            </w:r>
          </w:p>
        </w:tc>
        <w:tc>
          <w:tcPr>
            <w:tcW w:w="1320" w:type="dxa"/>
            <w:tcBorders>
              <w:top w:val="nil"/>
              <w:left w:val="nil"/>
              <w:bottom w:val="nil"/>
              <w:right w:val="nil"/>
            </w:tcBorders>
            <w:shd w:val="clear" w:color="auto" w:fill="auto"/>
            <w:noWrap/>
            <w:vAlign w:val="bottom"/>
            <w:hideMark/>
          </w:tcPr>
          <w:p w14:paraId="129AD769" w14:textId="77777777" w:rsidR="00AF412C" w:rsidRPr="00761597" w:rsidRDefault="00AF412C" w:rsidP="004000D2">
            <w:pPr>
              <w:rPr>
                <w:rFonts w:ascii="Arial" w:hAnsi="Arial" w:cs="Arial"/>
                <w:b/>
                <w:color w:val="000000"/>
                <w:sz w:val="22"/>
                <w:szCs w:val="22"/>
              </w:rPr>
            </w:pPr>
            <w:r w:rsidRPr="00761597">
              <w:rPr>
                <w:rFonts w:ascii="Arial" w:hAnsi="Arial" w:cs="Arial"/>
                <w:b/>
                <w:color w:val="000000"/>
                <w:sz w:val="22"/>
                <w:szCs w:val="22"/>
              </w:rPr>
              <w:t>Mears</w:t>
            </w:r>
          </w:p>
        </w:tc>
        <w:tc>
          <w:tcPr>
            <w:tcW w:w="3428" w:type="dxa"/>
            <w:tcBorders>
              <w:top w:val="nil"/>
              <w:left w:val="nil"/>
              <w:bottom w:val="nil"/>
              <w:right w:val="nil"/>
            </w:tcBorders>
            <w:shd w:val="clear" w:color="auto" w:fill="auto"/>
            <w:noWrap/>
            <w:vAlign w:val="bottom"/>
            <w:hideMark/>
          </w:tcPr>
          <w:p w14:paraId="59468F31" w14:textId="77777777" w:rsidR="00AF412C" w:rsidRPr="00761597" w:rsidRDefault="00AF412C" w:rsidP="004000D2">
            <w:pPr>
              <w:rPr>
                <w:rFonts w:ascii="Arial" w:hAnsi="Arial" w:cs="Arial"/>
                <w:color w:val="000000"/>
                <w:sz w:val="22"/>
                <w:szCs w:val="22"/>
              </w:rPr>
            </w:pPr>
            <w:r w:rsidRPr="00761597">
              <w:rPr>
                <w:rFonts w:ascii="Arial" w:hAnsi="Arial" w:cs="Arial"/>
                <w:color w:val="000000"/>
                <w:sz w:val="22"/>
                <w:szCs w:val="22"/>
              </w:rPr>
              <w:t>Champlin Broadcasting</w:t>
            </w:r>
          </w:p>
        </w:tc>
        <w:tc>
          <w:tcPr>
            <w:tcW w:w="4410" w:type="dxa"/>
            <w:tcBorders>
              <w:top w:val="nil"/>
              <w:left w:val="nil"/>
              <w:bottom w:val="nil"/>
              <w:right w:val="nil"/>
            </w:tcBorders>
            <w:shd w:val="clear" w:color="auto" w:fill="auto"/>
            <w:noWrap/>
            <w:vAlign w:val="bottom"/>
            <w:hideMark/>
          </w:tcPr>
          <w:p w14:paraId="02F01F8C" w14:textId="77777777" w:rsidR="00AF412C" w:rsidRDefault="00AF412C" w:rsidP="004000D2">
            <w:pPr>
              <w:rPr>
                <w:rFonts w:ascii="Arial" w:hAnsi="Arial" w:cs="Arial"/>
                <w:color w:val="000000"/>
                <w:sz w:val="22"/>
                <w:szCs w:val="22"/>
              </w:rPr>
            </w:pPr>
            <w:r w:rsidRPr="00761597">
              <w:rPr>
                <w:rFonts w:ascii="Arial" w:hAnsi="Arial" w:cs="Arial"/>
                <w:color w:val="000000"/>
                <w:sz w:val="22"/>
                <w:szCs w:val="22"/>
              </w:rPr>
              <w:t xml:space="preserve">Announcements on </w:t>
            </w:r>
          </w:p>
          <w:p w14:paraId="50F7020B" w14:textId="77777777" w:rsidR="00AF412C" w:rsidRPr="00761597" w:rsidRDefault="00AF412C" w:rsidP="004000D2">
            <w:pPr>
              <w:rPr>
                <w:rFonts w:ascii="Arial" w:hAnsi="Arial" w:cs="Arial"/>
                <w:color w:val="000000"/>
                <w:sz w:val="22"/>
                <w:szCs w:val="22"/>
              </w:rPr>
            </w:pPr>
            <w:r w:rsidRPr="00761597">
              <w:rPr>
                <w:rFonts w:ascii="Arial" w:hAnsi="Arial" w:cs="Arial"/>
                <w:color w:val="000000"/>
                <w:sz w:val="22"/>
                <w:szCs w:val="22"/>
              </w:rPr>
              <w:t>Morning Drive (99.7)</w:t>
            </w:r>
          </w:p>
        </w:tc>
      </w:tr>
    </w:tbl>
    <w:p w14:paraId="0464DC06" w14:textId="77777777" w:rsidR="00B71815" w:rsidRDefault="00B71815" w:rsidP="00A74234">
      <w:pPr>
        <w:rPr>
          <w:rFonts w:ascii="Arial" w:hAnsi="Arial" w:cs="Arial"/>
          <w:b/>
          <w:sz w:val="22"/>
          <w:szCs w:val="22"/>
          <w:u w:val="single"/>
        </w:rPr>
      </w:pPr>
    </w:p>
    <w:p w14:paraId="2C5977CC" w14:textId="77777777" w:rsidR="00761597" w:rsidRDefault="00761597" w:rsidP="00761597">
      <w:pPr>
        <w:ind w:left="1260"/>
        <w:rPr>
          <w:rFonts w:ascii="Arial" w:hAnsi="Arial" w:cs="Arial"/>
          <w:b/>
          <w:i/>
          <w:sz w:val="28"/>
          <w:szCs w:val="28"/>
        </w:rPr>
      </w:pPr>
    </w:p>
    <w:p w14:paraId="7F5587A0" w14:textId="77777777" w:rsidR="00761597" w:rsidRPr="00567480" w:rsidRDefault="00567480" w:rsidP="00761597">
      <w:pPr>
        <w:ind w:left="1260"/>
        <w:rPr>
          <w:rFonts w:ascii="Arial" w:hAnsi="Arial" w:cs="Arial"/>
          <w:i/>
          <w:sz w:val="28"/>
          <w:szCs w:val="28"/>
        </w:rPr>
      </w:pPr>
      <w:r w:rsidRPr="00567480">
        <w:rPr>
          <w:rFonts w:ascii="Arial" w:hAnsi="Arial" w:cs="Arial"/>
          <w:b/>
          <w:i/>
          <w:noProof/>
          <w:sz w:val="28"/>
          <w:szCs w:val="28"/>
        </w:rPr>
        <w:drawing>
          <wp:anchor distT="0" distB="0" distL="114300" distR="114300" simplePos="0" relativeHeight="251657216" behindDoc="1" locked="0" layoutInCell="1" allowOverlap="1" wp14:anchorId="1375DE96" wp14:editId="2BE8C9DB">
            <wp:simplePos x="0" y="0"/>
            <wp:positionH relativeFrom="column">
              <wp:posOffset>104775</wp:posOffset>
            </wp:positionH>
            <wp:positionV relativeFrom="paragraph">
              <wp:posOffset>8890</wp:posOffset>
            </wp:positionV>
            <wp:extent cx="1097280" cy="904875"/>
            <wp:effectExtent l="19050" t="0" r="7620" b="0"/>
            <wp:wrapTight wrapText="bothSides">
              <wp:wrapPolygon edited="0">
                <wp:start x="5250" y="0"/>
                <wp:lineTo x="3000" y="2274"/>
                <wp:lineTo x="0" y="6366"/>
                <wp:lineTo x="-375" y="15461"/>
                <wp:lineTo x="3750" y="20918"/>
                <wp:lineTo x="4500" y="20918"/>
                <wp:lineTo x="9375" y="20918"/>
                <wp:lineTo x="9750" y="20918"/>
                <wp:lineTo x="20625" y="14552"/>
                <wp:lineTo x="21750" y="7731"/>
                <wp:lineTo x="21750" y="2728"/>
                <wp:lineTo x="18000" y="455"/>
                <wp:lineTo x="9375" y="0"/>
                <wp:lineTo x="5250" y="0"/>
              </wp:wrapPolygon>
            </wp:wrapTight>
            <wp:docPr id="6"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20"/>
                    <a:srcRect/>
                    <a:stretch>
                      <a:fillRect/>
                    </a:stretch>
                  </pic:blipFill>
                  <pic:spPr bwMode="auto">
                    <a:xfrm>
                      <a:off x="0" y="0"/>
                      <a:ext cx="1097280" cy="904875"/>
                    </a:xfrm>
                    <a:prstGeom prst="rect">
                      <a:avLst/>
                    </a:prstGeom>
                    <a:noFill/>
                    <a:ln w="9525">
                      <a:noFill/>
                      <a:miter lim="800000"/>
                      <a:headEnd/>
                      <a:tailEnd/>
                    </a:ln>
                  </pic:spPr>
                </pic:pic>
              </a:graphicData>
            </a:graphic>
          </wp:anchor>
        </w:drawing>
      </w:r>
      <w:r w:rsidR="00761597" w:rsidRPr="00567480">
        <w:rPr>
          <w:rFonts w:ascii="Arial" w:hAnsi="Arial" w:cs="Arial"/>
          <w:b/>
          <w:i/>
          <w:sz w:val="28"/>
          <w:szCs w:val="28"/>
        </w:rPr>
        <w:t xml:space="preserve">TUNE IN! </w:t>
      </w:r>
      <w:r w:rsidR="00761597" w:rsidRPr="00567480">
        <w:rPr>
          <w:rFonts w:ascii="Arial" w:hAnsi="Arial" w:cs="Arial"/>
          <w:i/>
          <w:sz w:val="28"/>
          <w:szCs w:val="28"/>
        </w:rPr>
        <w:t xml:space="preserve"> Our own </w:t>
      </w:r>
      <w:r w:rsidR="00761597" w:rsidRPr="00567480">
        <w:rPr>
          <w:rFonts w:ascii="Arial" w:hAnsi="Arial" w:cs="Arial"/>
          <w:b/>
          <w:i/>
          <w:sz w:val="28"/>
          <w:szCs w:val="28"/>
        </w:rPr>
        <w:t xml:space="preserve">Bob Byrne and Shirley Mears </w:t>
      </w:r>
      <w:r w:rsidR="00761597" w:rsidRPr="00567480">
        <w:rPr>
          <w:rFonts w:ascii="Arial" w:hAnsi="Arial" w:cs="Arial"/>
          <w:i/>
          <w:sz w:val="28"/>
          <w:szCs w:val="28"/>
        </w:rPr>
        <w:t xml:space="preserve">featured on the morning drive for </w:t>
      </w:r>
      <w:r w:rsidR="00761597" w:rsidRPr="00567480">
        <w:rPr>
          <w:rFonts w:ascii="Arial" w:hAnsi="Arial" w:cs="Arial"/>
          <w:b/>
          <w:i/>
          <w:sz w:val="28"/>
          <w:szCs w:val="28"/>
        </w:rPr>
        <w:t xml:space="preserve">True Oldies Channel  FM 99.7 </w:t>
      </w:r>
      <w:r w:rsidR="00761597" w:rsidRPr="00567480">
        <w:rPr>
          <w:rFonts w:ascii="Arial" w:hAnsi="Arial" w:cs="Arial"/>
          <w:i/>
          <w:sz w:val="28"/>
          <w:szCs w:val="28"/>
        </w:rPr>
        <w:t>– Tune in between 7:00 and 8:00 a.m. to learn more about Oklahoma’s legacy!  Also, hear interviews with speakers thanks to Champlin Broadcasting</w:t>
      </w:r>
      <w:r w:rsidR="00516C26" w:rsidRPr="00567480">
        <w:rPr>
          <w:rFonts w:ascii="Arial" w:hAnsi="Arial" w:cs="Arial"/>
          <w:i/>
          <w:sz w:val="28"/>
          <w:szCs w:val="28"/>
        </w:rPr>
        <w:t xml:space="preserve"> and the folks with the Oklahoma Heritage Association who provide the research for our historic profiles</w:t>
      </w:r>
      <w:r w:rsidR="00761597" w:rsidRPr="00567480">
        <w:rPr>
          <w:rFonts w:ascii="Arial" w:hAnsi="Arial" w:cs="Arial"/>
          <w:i/>
          <w:sz w:val="28"/>
          <w:szCs w:val="28"/>
        </w:rPr>
        <w:t xml:space="preserve">!        </w:t>
      </w:r>
    </w:p>
    <w:p w14:paraId="0F410003" w14:textId="77777777" w:rsidR="004458AC" w:rsidRDefault="004458AC" w:rsidP="00A41929">
      <w:pPr>
        <w:spacing w:after="240"/>
        <w:ind w:left="720"/>
        <w:rPr>
          <w:rFonts w:ascii="Arial" w:hAnsi="Arial" w:cs="Arial"/>
          <w:color w:val="000000"/>
        </w:rPr>
      </w:pPr>
      <w:r>
        <w:rPr>
          <w:rFonts w:ascii="Arial" w:hAnsi="Arial" w:cs="Arial"/>
          <w:b/>
          <w:bCs/>
          <w:u w:val="single"/>
        </w:rPr>
        <w:br/>
        <w:t>DI</w:t>
      </w:r>
      <w:r w:rsidRPr="004458AC">
        <w:rPr>
          <w:rFonts w:ascii="Arial" w:hAnsi="Arial" w:cs="Arial"/>
          <w:b/>
          <w:bCs/>
          <w:u w:val="single"/>
        </w:rPr>
        <w:t>D YOU KNOW?</w:t>
      </w:r>
      <w:r>
        <w:rPr>
          <w:rFonts w:ascii="Arial" w:hAnsi="Arial" w:cs="Arial"/>
          <w:b/>
          <w:bCs/>
        </w:rPr>
        <w:br/>
      </w:r>
      <w:r>
        <w:rPr>
          <w:rFonts w:ascii="Arial" w:hAnsi="Arial" w:cs="Arial"/>
          <w:b/>
          <w:bCs/>
        </w:rPr>
        <w:br/>
      </w:r>
      <w:r w:rsidR="00AF412C">
        <w:rPr>
          <w:rFonts w:ascii="Arial" w:hAnsi="Arial" w:cs="Arial"/>
          <w:b/>
          <w:bCs/>
        </w:rPr>
        <w:t xml:space="preserve">▪  </w:t>
      </w:r>
      <w:r>
        <w:rPr>
          <w:rFonts w:ascii="Arial" w:hAnsi="Arial" w:cs="Arial"/>
          <w:b/>
          <w:bCs/>
        </w:rPr>
        <w:t>OK Ethics’</w:t>
      </w:r>
      <w:r w:rsidRPr="00567480">
        <w:rPr>
          <w:rFonts w:ascii="Arial" w:hAnsi="Arial" w:cs="Arial"/>
          <w:b/>
          <w:bCs/>
        </w:rPr>
        <w:t xml:space="preserve"> outreach to university students has greatly increased.  </w:t>
      </w:r>
      <w:r w:rsidRPr="00567480">
        <w:rPr>
          <w:rFonts w:ascii="Arial" w:hAnsi="Arial" w:cs="Arial"/>
        </w:rPr>
        <w:t xml:space="preserve">Part of your membership dues are earmarked to </w:t>
      </w:r>
      <w:r w:rsidRPr="00567480">
        <w:rPr>
          <w:rFonts w:ascii="Arial" w:hAnsi="Arial" w:cs="Arial"/>
          <w:color w:val="000000"/>
        </w:rPr>
        <w:t xml:space="preserve">sponsor </w:t>
      </w:r>
      <w:r w:rsidRPr="00567480">
        <w:rPr>
          <w:rFonts w:ascii="Arial" w:hAnsi="Arial" w:cs="Arial"/>
          <w:b/>
          <w:bCs/>
          <w:color w:val="000000"/>
        </w:rPr>
        <w:t xml:space="preserve">student ethics activities on thirteen Oklahoma campuses </w:t>
      </w:r>
      <w:r w:rsidRPr="00567480">
        <w:rPr>
          <w:rFonts w:ascii="Arial" w:hAnsi="Arial" w:cs="Arial"/>
          <w:color w:val="000000"/>
        </w:rPr>
        <w:t xml:space="preserve">and our Foundation sponsored a </w:t>
      </w:r>
      <w:r w:rsidRPr="00567480">
        <w:rPr>
          <w:rFonts w:ascii="Arial" w:hAnsi="Arial" w:cs="Arial"/>
          <w:b/>
          <w:bCs/>
          <w:color w:val="000000"/>
        </w:rPr>
        <w:t xml:space="preserve">Statewide Educators Ethics Symposium </w:t>
      </w:r>
      <w:r w:rsidRPr="00567480">
        <w:rPr>
          <w:rFonts w:ascii="Arial" w:hAnsi="Arial" w:cs="Arial"/>
          <w:color w:val="000000"/>
        </w:rPr>
        <w:t xml:space="preserve">that was attended by approximately 70 academic leaders representing nearly 20 educational institutions. </w:t>
      </w:r>
      <w:r w:rsidR="00AF412C">
        <w:rPr>
          <w:rFonts w:ascii="Arial" w:hAnsi="Arial" w:cs="Arial"/>
          <w:color w:val="000000"/>
        </w:rPr>
        <w:br/>
      </w:r>
      <w:r w:rsidR="00AF412C">
        <w:rPr>
          <w:rFonts w:ascii="Arial" w:hAnsi="Arial" w:cs="Arial"/>
          <w:color w:val="000000"/>
        </w:rPr>
        <w:br/>
        <w:t>▪</w:t>
      </w:r>
      <w:r w:rsidR="00467B75">
        <w:rPr>
          <w:rFonts w:ascii="Arial" w:hAnsi="Arial" w:cs="Arial"/>
          <w:color w:val="000000"/>
        </w:rPr>
        <w:t xml:space="preserve">  </w:t>
      </w:r>
      <w:r w:rsidR="00467B75" w:rsidRPr="00467B75">
        <w:rPr>
          <w:rFonts w:ascii="Arial" w:hAnsi="Arial" w:cs="Arial"/>
          <w:b/>
          <w:color w:val="000000"/>
        </w:rPr>
        <w:t>N</w:t>
      </w:r>
      <w:r w:rsidR="00AF412C" w:rsidRPr="00467B75">
        <w:rPr>
          <w:rFonts w:ascii="Arial" w:hAnsi="Arial" w:cs="Arial"/>
          <w:b/>
          <w:color w:val="000000"/>
        </w:rPr>
        <w:t>on-profits (e.g. 501c3 and professional organizations) can join any time for free as Frontier members in OK Ethics?</w:t>
      </w:r>
      <w:r w:rsidR="00FB4059" w:rsidRPr="00467B75">
        <w:rPr>
          <w:rFonts w:ascii="Arial" w:hAnsi="Arial" w:cs="Arial"/>
          <w:color w:val="000000"/>
        </w:rPr>
        <w:br/>
      </w:r>
    </w:p>
    <w:p w14:paraId="4BAA225F" w14:textId="77777777" w:rsidR="003B5F1A" w:rsidRPr="00FD0E24" w:rsidRDefault="00FD0E24" w:rsidP="00B87111">
      <w:pPr>
        <w:pStyle w:val="ListParagraph"/>
        <w:numPr>
          <w:ilvl w:val="0"/>
          <w:numId w:val="1"/>
        </w:numPr>
        <w:rPr>
          <w:rFonts w:ascii="Arial" w:hAnsi="Arial" w:cs="Arial"/>
          <w:b/>
          <w:u w:val="single"/>
        </w:rPr>
      </w:pPr>
      <w:r>
        <w:rPr>
          <w:rFonts w:ascii="Arial" w:hAnsi="Arial" w:cs="Arial"/>
          <w:b/>
          <w:u w:val="single"/>
        </w:rPr>
        <w:t xml:space="preserve"> </w:t>
      </w:r>
      <w:r w:rsidR="003B5F1A" w:rsidRPr="00FD0E24">
        <w:rPr>
          <w:rFonts w:ascii="Arial" w:hAnsi="Arial" w:cs="Arial"/>
          <w:b/>
          <w:u w:val="single"/>
        </w:rPr>
        <w:t>Upcoming Events: Tulsa Chapter</w:t>
      </w:r>
    </w:p>
    <w:tbl>
      <w:tblPr>
        <w:tblStyle w:val="TableGrid"/>
        <w:tblW w:w="0" w:type="auto"/>
        <w:tblInd w:w="445" w:type="dxa"/>
        <w:tblLook w:val="04A0" w:firstRow="1" w:lastRow="0" w:firstColumn="1" w:lastColumn="0" w:noHBand="0" w:noVBand="1"/>
      </w:tblPr>
      <w:tblGrid>
        <w:gridCol w:w="9540"/>
      </w:tblGrid>
      <w:tr w:rsidR="00310C73" w14:paraId="1B33056A" w14:textId="77777777" w:rsidTr="00495403">
        <w:trPr>
          <w:trHeight w:val="1260"/>
        </w:trPr>
        <w:tc>
          <w:tcPr>
            <w:tcW w:w="9540" w:type="dxa"/>
            <w:shd w:val="clear" w:color="auto" w:fill="D9D9D9" w:themeFill="background1" w:themeFillShade="D9"/>
          </w:tcPr>
          <w:p w14:paraId="58F56197" w14:textId="77777777" w:rsidR="00310C73" w:rsidRDefault="00310C73" w:rsidP="000028B3">
            <w:pPr>
              <w:rPr>
                <w:rFonts w:ascii="Arial" w:hAnsi="Arial" w:cs="Arial"/>
                <w:b/>
                <w:u w:val="single"/>
              </w:rPr>
            </w:pPr>
          </w:p>
          <w:p w14:paraId="58ADB7D8" w14:textId="77777777" w:rsidR="00FB4059" w:rsidRDefault="00FB4059" w:rsidP="000028B3">
            <w:pPr>
              <w:jc w:val="center"/>
              <w:rPr>
                <w:rFonts w:ascii="Arial" w:hAnsi="Arial" w:cs="Arial"/>
                <w:b/>
              </w:rPr>
            </w:pPr>
            <w:r>
              <w:rPr>
                <w:rFonts w:ascii="Arial" w:hAnsi="Arial" w:cs="Arial"/>
                <w:b/>
              </w:rPr>
              <w:t>“Navigating Change with Ethics In Mind”</w:t>
            </w:r>
          </w:p>
          <w:p w14:paraId="1B72B914" w14:textId="77777777" w:rsidR="00310C73" w:rsidRPr="004E2A06" w:rsidRDefault="00FB4059" w:rsidP="000028B3">
            <w:pPr>
              <w:jc w:val="center"/>
              <w:rPr>
                <w:rFonts w:ascii="Arial" w:hAnsi="Arial" w:cs="Arial"/>
                <w:b/>
              </w:rPr>
            </w:pPr>
            <w:r>
              <w:rPr>
                <w:rFonts w:ascii="Arial" w:hAnsi="Arial" w:cs="Arial"/>
                <w:b/>
              </w:rPr>
              <w:t>Thursday – April 25</w:t>
            </w:r>
            <w:r w:rsidR="00310C73">
              <w:rPr>
                <w:rFonts w:ascii="Arial" w:hAnsi="Arial" w:cs="Arial"/>
                <w:b/>
              </w:rPr>
              <w:br/>
              <w:t>Doubletree Hotel – Downtown Tulsa</w:t>
            </w:r>
          </w:p>
        </w:tc>
      </w:tr>
    </w:tbl>
    <w:p w14:paraId="0F63827C" w14:textId="77777777" w:rsidR="00FB4059" w:rsidRDefault="00FB4059" w:rsidP="00A41929">
      <w:pPr>
        <w:pStyle w:val="Footer"/>
        <w:ind w:right="360"/>
        <w:jc w:val="center"/>
        <w:rPr>
          <w:rFonts w:ascii="Arial" w:hAnsi="Arial"/>
          <w:b/>
          <w:i/>
          <w:color w:val="808080"/>
          <w:sz w:val="22"/>
          <w:u w:color="000000"/>
        </w:rPr>
      </w:pPr>
    </w:p>
    <w:tbl>
      <w:tblPr>
        <w:tblStyle w:val="TableGrid"/>
        <w:tblW w:w="0" w:type="auto"/>
        <w:tblInd w:w="445" w:type="dxa"/>
        <w:tblLook w:val="04A0" w:firstRow="1" w:lastRow="0" w:firstColumn="1" w:lastColumn="0" w:noHBand="0" w:noVBand="1"/>
      </w:tblPr>
      <w:tblGrid>
        <w:gridCol w:w="4662"/>
        <w:gridCol w:w="4878"/>
      </w:tblGrid>
      <w:tr w:rsidR="00467B75" w:rsidRPr="00467B75" w14:paraId="2CFF86DB" w14:textId="77777777" w:rsidTr="00467B75">
        <w:tc>
          <w:tcPr>
            <w:tcW w:w="4662" w:type="dxa"/>
          </w:tcPr>
          <w:p w14:paraId="779193C1" w14:textId="77777777" w:rsidR="00467B75" w:rsidRPr="00467B75" w:rsidRDefault="00467B75" w:rsidP="00467B75">
            <w:pPr>
              <w:pStyle w:val="Footer"/>
              <w:ind w:right="360"/>
              <w:rPr>
                <w:rFonts w:ascii="Arial" w:hAnsi="Arial"/>
                <w:b/>
                <w:i/>
                <w:color w:val="000000" w:themeColor="text1"/>
                <w:sz w:val="22"/>
                <w:u w:color="000000"/>
              </w:rPr>
            </w:pPr>
            <w:r>
              <w:rPr>
                <w:rFonts w:ascii="Arial" w:hAnsi="Arial"/>
                <w:b/>
                <w:i/>
                <w:color w:val="000000" w:themeColor="text1"/>
                <w:sz w:val="22"/>
                <w:u w:color="000000"/>
              </w:rPr>
              <w:br/>
            </w:r>
            <w:r w:rsidRPr="00467B75">
              <w:rPr>
                <w:noProof/>
                <w:color w:val="000000" w:themeColor="text1"/>
              </w:rPr>
              <w:drawing>
                <wp:anchor distT="0" distB="0" distL="114300" distR="114300" simplePos="0" relativeHeight="251687936" behindDoc="1" locked="0" layoutInCell="1" allowOverlap="1" wp14:anchorId="1C94943A" wp14:editId="0B073B5B">
                  <wp:simplePos x="0" y="0"/>
                  <wp:positionH relativeFrom="column">
                    <wp:posOffset>2540</wp:posOffset>
                  </wp:positionH>
                  <wp:positionV relativeFrom="paragraph">
                    <wp:posOffset>4445</wp:posOffset>
                  </wp:positionV>
                  <wp:extent cx="942975" cy="1325095"/>
                  <wp:effectExtent l="0" t="0" r="0" b="8890"/>
                  <wp:wrapTight wrapText="bothSides">
                    <wp:wrapPolygon edited="0">
                      <wp:start x="0" y="0"/>
                      <wp:lineTo x="0" y="21434"/>
                      <wp:lineTo x="20945" y="21434"/>
                      <wp:lineTo x="20945" y="0"/>
                      <wp:lineTo x="0" y="0"/>
                    </wp:wrapPolygon>
                  </wp:wrapTight>
                  <wp:docPr id="17" name="Picture 17" descr="https://oke.memberclicks.net/assets/media/robyn%20ewing_045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e.memberclicks.net/assets/media/robyn%20ewing_04515%203.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2975" cy="132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B75">
              <w:rPr>
                <w:rFonts w:ascii="Arial" w:hAnsi="Arial"/>
                <w:b/>
                <w:i/>
                <w:color w:val="000000" w:themeColor="text1"/>
                <w:sz w:val="22"/>
                <w:u w:color="000000"/>
              </w:rPr>
              <w:t>Robyn Ewing,</w:t>
            </w:r>
            <w:r>
              <w:rPr>
                <w:rFonts w:ascii="Arial" w:hAnsi="Arial"/>
                <w:b/>
                <w:i/>
                <w:color w:val="000000" w:themeColor="text1"/>
                <w:sz w:val="22"/>
                <w:u w:color="000000"/>
              </w:rPr>
              <w:br/>
            </w:r>
            <w:r w:rsidRPr="00467B75">
              <w:rPr>
                <w:rFonts w:ascii="Arial" w:hAnsi="Arial"/>
                <w:b/>
                <w:i/>
                <w:color w:val="000000" w:themeColor="text1"/>
                <w:sz w:val="22"/>
                <w:u w:color="000000"/>
              </w:rPr>
              <w:t xml:space="preserve">Senior Vice President and Chief Administrative Officer, </w:t>
            </w:r>
            <w:r>
              <w:rPr>
                <w:rFonts w:ascii="Arial" w:hAnsi="Arial"/>
                <w:b/>
                <w:i/>
                <w:color w:val="000000" w:themeColor="text1"/>
                <w:sz w:val="22"/>
                <w:u w:color="000000"/>
              </w:rPr>
              <w:br/>
            </w:r>
            <w:r>
              <w:rPr>
                <w:rFonts w:ascii="Arial" w:hAnsi="Arial"/>
                <w:b/>
                <w:i/>
                <w:color w:val="000000" w:themeColor="text1"/>
                <w:sz w:val="22"/>
                <w:u w:color="000000"/>
              </w:rPr>
              <w:br/>
            </w:r>
            <w:r w:rsidRPr="00467B75">
              <w:rPr>
                <w:rFonts w:ascii="Arial" w:hAnsi="Arial"/>
                <w:b/>
                <w:i/>
                <w:color w:val="000000" w:themeColor="text1"/>
                <w:sz w:val="22"/>
                <w:u w:color="000000"/>
              </w:rPr>
              <w:t>The Williams Companies</w:t>
            </w:r>
          </w:p>
        </w:tc>
        <w:tc>
          <w:tcPr>
            <w:tcW w:w="4878" w:type="dxa"/>
          </w:tcPr>
          <w:p w14:paraId="26DE429C" w14:textId="77777777" w:rsidR="00467B75" w:rsidRDefault="00467B75" w:rsidP="00467B75">
            <w:pPr>
              <w:pStyle w:val="Footer"/>
              <w:ind w:right="360"/>
              <w:rPr>
                <w:rFonts w:ascii="Arial" w:hAnsi="Arial"/>
                <w:b/>
                <w:i/>
                <w:color w:val="000000" w:themeColor="text1"/>
                <w:sz w:val="22"/>
                <w:u w:color="000000"/>
              </w:rPr>
            </w:pPr>
            <w:r w:rsidRPr="00467B75">
              <w:rPr>
                <w:noProof/>
                <w:color w:val="000000" w:themeColor="text1"/>
              </w:rPr>
              <w:drawing>
                <wp:anchor distT="0" distB="0" distL="114300" distR="114300" simplePos="0" relativeHeight="251688960" behindDoc="1" locked="0" layoutInCell="1" allowOverlap="1" wp14:anchorId="2F7CD412" wp14:editId="62E0915A">
                  <wp:simplePos x="0" y="0"/>
                  <wp:positionH relativeFrom="column">
                    <wp:posOffset>17145</wp:posOffset>
                  </wp:positionH>
                  <wp:positionV relativeFrom="paragraph">
                    <wp:posOffset>50800</wp:posOffset>
                  </wp:positionV>
                  <wp:extent cx="1066800" cy="1336638"/>
                  <wp:effectExtent l="0" t="0" r="0" b="0"/>
                  <wp:wrapTight wrapText="bothSides">
                    <wp:wrapPolygon edited="0">
                      <wp:start x="0" y="0"/>
                      <wp:lineTo x="0" y="21251"/>
                      <wp:lineTo x="21214" y="21251"/>
                      <wp:lineTo x="21214" y="0"/>
                      <wp:lineTo x="0" y="0"/>
                    </wp:wrapPolygon>
                  </wp:wrapTight>
                  <wp:docPr id="19" name="Picture 19" descr="https://oke.memberclicks.net/assets/media/marcia%20mcle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marcia%20mcleod.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6800" cy="1336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E18F0" w14:textId="77777777" w:rsidR="00467B75" w:rsidRPr="00467B75" w:rsidRDefault="00467B75" w:rsidP="00467B75">
            <w:pPr>
              <w:pStyle w:val="Footer"/>
              <w:ind w:right="360"/>
              <w:rPr>
                <w:rFonts w:ascii="Arial" w:hAnsi="Arial"/>
                <w:b/>
                <w:i/>
                <w:color w:val="000000" w:themeColor="text1"/>
                <w:sz w:val="22"/>
                <w:u w:color="000000"/>
              </w:rPr>
            </w:pPr>
            <w:r>
              <w:rPr>
                <w:rFonts w:ascii="Arial" w:hAnsi="Arial"/>
                <w:b/>
                <w:i/>
                <w:color w:val="000000" w:themeColor="text1"/>
                <w:sz w:val="22"/>
                <w:u w:color="000000"/>
              </w:rPr>
              <w:t>Marcia MacLeod,</w:t>
            </w:r>
            <w:r>
              <w:rPr>
                <w:rFonts w:ascii="Arial" w:hAnsi="Arial"/>
                <w:b/>
                <w:i/>
                <w:color w:val="000000" w:themeColor="text1"/>
                <w:sz w:val="22"/>
                <w:u w:color="000000"/>
              </w:rPr>
              <w:br/>
              <w:t>Senior Vice President,</w:t>
            </w:r>
            <w:r>
              <w:rPr>
                <w:rFonts w:ascii="Arial" w:hAnsi="Arial"/>
                <w:b/>
                <w:i/>
                <w:color w:val="000000" w:themeColor="text1"/>
                <w:sz w:val="22"/>
                <w:u w:color="000000"/>
              </w:rPr>
              <w:br/>
              <w:t xml:space="preserve">of Human Resources &amp; </w:t>
            </w:r>
            <w:r>
              <w:rPr>
                <w:rFonts w:ascii="Arial" w:hAnsi="Arial"/>
                <w:b/>
                <w:i/>
                <w:color w:val="000000" w:themeColor="text1"/>
                <w:sz w:val="22"/>
                <w:u w:color="000000"/>
              </w:rPr>
              <w:br/>
              <w:t>Administration</w:t>
            </w:r>
            <w:r>
              <w:rPr>
                <w:rFonts w:ascii="Arial" w:hAnsi="Arial"/>
                <w:b/>
                <w:i/>
                <w:color w:val="000000" w:themeColor="text1"/>
                <w:sz w:val="22"/>
                <w:u w:color="000000"/>
              </w:rPr>
              <w:br/>
            </w:r>
            <w:r>
              <w:rPr>
                <w:rFonts w:ascii="Arial" w:hAnsi="Arial"/>
                <w:b/>
                <w:i/>
                <w:color w:val="000000" w:themeColor="text1"/>
                <w:sz w:val="22"/>
                <w:u w:color="000000"/>
              </w:rPr>
              <w:br/>
              <w:t>WPX Energy</w:t>
            </w:r>
          </w:p>
        </w:tc>
      </w:tr>
    </w:tbl>
    <w:p w14:paraId="61E546F7" w14:textId="77777777" w:rsidR="00FB4059" w:rsidRDefault="00FB4059" w:rsidP="00A41929">
      <w:pPr>
        <w:pStyle w:val="Footer"/>
        <w:ind w:right="360"/>
        <w:jc w:val="center"/>
        <w:rPr>
          <w:rFonts w:ascii="Arial" w:hAnsi="Arial"/>
          <w:b/>
          <w:i/>
          <w:color w:val="808080"/>
          <w:sz w:val="22"/>
          <w:u w:color="000000"/>
        </w:rPr>
      </w:pPr>
    </w:p>
    <w:p w14:paraId="33E04F8B" w14:textId="77777777" w:rsidR="00FB4059" w:rsidRDefault="00FB4059" w:rsidP="00A41929">
      <w:pPr>
        <w:pStyle w:val="Footer"/>
        <w:ind w:right="360"/>
        <w:jc w:val="center"/>
        <w:rPr>
          <w:rFonts w:ascii="Arial" w:hAnsi="Arial"/>
          <w:b/>
          <w:i/>
          <w:color w:val="808080"/>
          <w:sz w:val="22"/>
          <w:u w:color="000000"/>
        </w:rPr>
      </w:pPr>
    </w:p>
    <w:p w14:paraId="3F584ADB" w14:textId="77777777" w:rsidR="003B5F1A" w:rsidRDefault="00A41929" w:rsidP="00A41929">
      <w:pPr>
        <w:pStyle w:val="Footer"/>
        <w:ind w:right="360"/>
        <w:jc w:val="center"/>
        <w:rPr>
          <w:rFonts w:ascii="Arial" w:hAnsi="Arial" w:cs="Arial"/>
          <w:b/>
          <w:u w:val="single"/>
        </w:rPr>
      </w:pPr>
      <w:r w:rsidRPr="00ED23C9">
        <w:rPr>
          <w:rFonts w:ascii="Arial" w:hAnsi="Arial"/>
          <w:b/>
          <w:i/>
          <w:color w:val="808080"/>
          <w:sz w:val="22"/>
          <w:u w:color="000000"/>
        </w:rPr>
        <w:t xml:space="preserve">OKLAHOMA BUSINESS ETHICS CONSORTIUM </w:t>
      </w:r>
      <w:r>
        <w:rPr>
          <w:rFonts w:ascii="Arial" w:hAnsi="Arial"/>
          <w:i/>
          <w:color w:val="808080"/>
          <w:sz w:val="22"/>
          <w:u w:color="000000"/>
        </w:rPr>
        <w:t xml:space="preserve"> ~ </w:t>
      </w:r>
      <w:r w:rsidRPr="003364C5">
        <w:rPr>
          <w:rFonts w:ascii="Arial" w:hAnsi="Arial"/>
          <w:i/>
          <w:color w:val="808080"/>
          <w:sz w:val="22"/>
          <w:u w:val="single"/>
        </w:rPr>
        <w:t>www.okethics.org</w:t>
      </w:r>
    </w:p>
    <w:p w14:paraId="393C98B6" w14:textId="77777777" w:rsidR="003F796C" w:rsidRDefault="003F796C" w:rsidP="00494915">
      <w:pPr>
        <w:rPr>
          <w:rFonts w:ascii="Arial" w:hAnsi="Arial" w:cs="Arial"/>
          <w:b/>
          <w:sz w:val="22"/>
          <w:szCs w:val="22"/>
          <w:u w:val="single"/>
        </w:rPr>
      </w:pPr>
    </w:p>
    <w:p w14:paraId="64BB6032" w14:textId="77777777" w:rsidR="00FF2625" w:rsidRDefault="00E900F4" w:rsidP="00494915">
      <w:pPr>
        <w:rPr>
          <w:rFonts w:ascii="Arial" w:hAnsi="Arial" w:cs="Arial"/>
          <w:b/>
          <w:sz w:val="22"/>
          <w:szCs w:val="22"/>
          <w:u w:val="single"/>
        </w:rPr>
      </w:pPr>
      <w:r w:rsidRPr="00117962">
        <w:rPr>
          <w:rFonts w:ascii="Arial" w:hAnsi="Arial" w:cs="Arial"/>
          <w:b/>
          <w:sz w:val="22"/>
          <w:szCs w:val="22"/>
          <w:u w:val="single"/>
        </w:rPr>
        <w:lastRenderedPageBreak/>
        <w:t xml:space="preserve">Upcoming Events: </w:t>
      </w:r>
      <w:r w:rsidR="00511B43">
        <w:rPr>
          <w:rFonts w:ascii="Arial" w:hAnsi="Arial" w:cs="Arial"/>
          <w:b/>
          <w:sz w:val="22"/>
          <w:szCs w:val="22"/>
          <w:u w:val="single"/>
        </w:rPr>
        <w:t>Oklahoma City Chapter</w:t>
      </w:r>
    </w:p>
    <w:p w14:paraId="03665574" w14:textId="77777777" w:rsidR="00495403" w:rsidRDefault="00495403" w:rsidP="00494915">
      <w:pPr>
        <w:rPr>
          <w:rFonts w:ascii="Arial" w:hAnsi="Arial" w:cs="Arial"/>
          <w:sz w:val="20"/>
          <w:szCs w:val="20"/>
        </w:rPr>
      </w:pPr>
    </w:p>
    <w:tbl>
      <w:tblPr>
        <w:tblStyle w:val="TableGrid"/>
        <w:tblW w:w="9810" w:type="dxa"/>
        <w:tblInd w:w="355" w:type="dxa"/>
        <w:tblLook w:val="04A0" w:firstRow="1" w:lastRow="0" w:firstColumn="1" w:lastColumn="0" w:noHBand="0" w:noVBand="1"/>
      </w:tblPr>
      <w:tblGrid>
        <w:gridCol w:w="9810"/>
      </w:tblGrid>
      <w:tr w:rsidR="00467B75" w14:paraId="4CDB0E87" w14:textId="77777777" w:rsidTr="00467B75">
        <w:trPr>
          <w:trHeight w:val="1109"/>
        </w:trPr>
        <w:tc>
          <w:tcPr>
            <w:tcW w:w="9810" w:type="dxa"/>
            <w:shd w:val="clear" w:color="auto" w:fill="D9D9D9" w:themeFill="background1" w:themeFillShade="D9"/>
          </w:tcPr>
          <w:p w14:paraId="07E8FD37" w14:textId="77777777" w:rsidR="00467B75" w:rsidRDefault="00467B75" w:rsidP="00401239">
            <w:pPr>
              <w:jc w:val="center"/>
              <w:rPr>
                <w:rFonts w:ascii="Arial" w:hAnsi="Arial" w:cs="Arial"/>
                <w:b/>
              </w:rPr>
            </w:pPr>
          </w:p>
          <w:p w14:paraId="1046D1B1" w14:textId="77777777" w:rsidR="00467B75" w:rsidRDefault="00467B75" w:rsidP="00401239">
            <w:pPr>
              <w:jc w:val="center"/>
              <w:rPr>
                <w:rFonts w:ascii="Arial" w:hAnsi="Arial" w:cs="Arial"/>
                <w:b/>
              </w:rPr>
            </w:pPr>
            <w:r>
              <w:rPr>
                <w:rFonts w:ascii="Arial" w:hAnsi="Arial" w:cs="Arial"/>
                <w:b/>
              </w:rPr>
              <w:t>ANNUAL COMPASS &amp; COMMUNITY IMPACT AWARDS</w:t>
            </w:r>
          </w:p>
          <w:p w14:paraId="07E73B50" w14:textId="77777777" w:rsidR="00467B75" w:rsidRDefault="00467B75" w:rsidP="00401239">
            <w:pPr>
              <w:jc w:val="center"/>
              <w:rPr>
                <w:rFonts w:ascii="Arial" w:hAnsi="Arial" w:cs="Arial"/>
                <w:b/>
              </w:rPr>
            </w:pPr>
            <w:r>
              <w:rPr>
                <w:rFonts w:ascii="Arial" w:hAnsi="Arial" w:cs="Arial"/>
                <w:b/>
              </w:rPr>
              <w:t>Wednesday, May 15</w:t>
            </w:r>
            <w:r>
              <w:rPr>
                <w:rFonts w:ascii="Arial" w:hAnsi="Arial" w:cs="Arial"/>
                <w:b/>
              </w:rPr>
              <w:br/>
              <w:t>Petroleum Club - OKC</w:t>
            </w:r>
          </w:p>
        </w:tc>
      </w:tr>
      <w:tr w:rsidR="00467B75" w14:paraId="6D21B5EF" w14:textId="77777777" w:rsidTr="003F796C">
        <w:trPr>
          <w:trHeight w:val="4031"/>
        </w:trPr>
        <w:tc>
          <w:tcPr>
            <w:tcW w:w="9810" w:type="dxa"/>
          </w:tcPr>
          <w:p w14:paraId="0AC9402A" w14:textId="77777777" w:rsidR="00467B75" w:rsidRDefault="00467B75" w:rsidP="000028B3">
            <w:pPr>
              <w:shd w:val="clear" w:color="auto" w:fill="FFFFFF"/>
              <w:jc w:val="center"/>
              <w:rPr>
                <w:rFonts w:ascii="Arial" w:hAnsi="Arial" w:cs="Arial"/>
                <w:b/>
                <w:bCs/>
                <w:sz w:val="36"/>
                <w:szCs w:val="36"/>
              </w:rPr>
            </w:pPr>
          </w:p>
          <w:p w14:paraId="65AF4D0B" w14:textId="77777777" w:rsidR="00467B75" w:rsidRDefault="003F796C" w:rsidP="000028B3">
            <w:pPr>
              <w:shd w:val="clear" w:color="auto" w:fill="FFFFFF"/>
              <w:jc w:val="center"/>
              <w:rPr>
                <w:rFonts w:ascii="Arial" w:hAnsi="Arial" w:cs="Arial"/>
                <w:b/>
                <w:bCs/>
                <w:i/>
                <w:iCs/>
                <w:color w:val="FF0000"/>
                <w:sz w:val="28"/>
                <w:szCs w:val="28"/>
              </w:rPr>
            </w:pPr>
            <w:r w:rsidRPr="00493BC2">
              <w:rPr>
                <w:noProof/>
              </w:rPr>
              <w:drawing>
                <wp:anchor distT="0" distB="0" distL="114300" distR="114300" simplePos="0" relativeHeight="251697152" behindDoc="1" locked="0" layoutInCell="1" allowOverlap="1" wp14:anchorId="5C35093A" wp14:editId="79AFE69C">
                  <wp:simplePos x="0" y="0"/>
                  <wp:positionH relativeFrom="column">
                    <wp:posOffset>140970</wp:posOffset>
                  </wp:positionH>
                  <wp:positionV relativeFrom="paragraph">
                    <wp:posOffset>335280</wp:posOffset>
                  </wp:positionV>
                  <wp:extent cx="1768246" cy="1790700"/>
                  <wp:effectExtent l="0" t="0" r="3810" b="0"/>
                  <wp:wrapTight wrapText="bothSides">
                    <wp:wrapPolygon edited="0">
                      <wp:start x="0" y="0"/>
                      <wp:lineTo x="0" y="21370"/>
                      <wp:lineTo x="21414" y="21370"/>
                      <wp:lineTo x="21414" y="0"/>
                      <wp:lineTo x="0" y="0"/>
                    </wp:wrapPolygon>
                  </wp:wrapTight>
                  <wp:docPr id="12" name="Picture 12" descr="https://oke.memberclicks.net/assets/media/mike%20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e.memberclicks.net/assets/media/mike%20pau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8246"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B75" w:rsidRPr="00493BC2">
              <w:rPr>
                <w:rFonts w:ascii="Arial" w:hAnsi="Arial" w:cs="Arial"/>
                <w:b/>
                <w:bCs/>
                <w:sz w:val="28"/>
                <w:szCs w:val="28"/>
              </w:rPr>
              <w:t>“THE REPUTATION DOCTOR IS IN”</w:t>
            </w:r>
            <w:r w:rsidR="00467B75" w:rsidRPr="00493BC2">
              <w:rPr>
                <w:rFonts w:ascii="Arial" w:hAnsi="Arial" w:cs="Arial"/>
                <w:b/>
                <w:bCs/>
                <w:sz w:val="28"/>
                <w:szCs w:val="28"/>
              </w:rPr>
              <w:br/>
            </w:r>
          </w:p>
          <w:p w14:paraId="112B8B45" w14:textId="77777777" w:rsidR="00467B75" w:rsidRPr="000028B3" w:rsidRDefault="00467B75" w:rsidP="000028B3">
            <w:pPr>
              <w:shd w:val="clear" w:color="auto" w:fill="FFFFFF"/>
              <w:jc w:val="center"/>
              <w:rPr>
                <w:rFonts w:ascii="Arial" w:hAnsi="Arial" w:cs="Arial"/>
                <w:b/>
                <w:bCs/>
                <w:i/>
                <w:iCs/>
                <w:color w:val="FF0000"/>
                <w:sz w:val="28"/>
                <w:szCs w:val="28"/>
              </w:rPr>
            </w:pPr>
          </w:p>
          <w:p w14:paraId="4E8A9B99" w14:textId="77777777" w:rsidR="00467B75" w:rsidRDefault="00467B75" w:rsidP="000028B3">
            <w:pPr>
              <w:shd w:val="clear" w:color="auto" w:fill="FFFFFF"/>
              <w:jc w:val="center"/>
              <w:rPr>
                <w:rFonts w:ascii="Arial" w:hAnsi="Arial" w:cs="Arial"/>
                <w:b/>
                <w:bCs/>
                <w:i/>
                <w:iCs/>
                <w:color w:val="FF0000"/>
                <w:sz w:val="21"/>
                <w:szCs w:val="21"/>
              </w:rPr>
            </w:pPr>
          </w:p>
          <w:p w14:paraId="36802C00" w14:textId="77777777" w:rsidR="00467B75" w:rsidRPr="00493BC2" w:rsidRDefault="00467B75" w:rsidP="000028B3">
            <w:pPr>
              <w:shd w:val="clear" w:color="auto" w:fill="FFFFFF"/>
              <w:jc w:val="center"/>
              <w:rPr>
                <w:rFonts w:ascii="Arial" w:hAnsi="Arial" w:cs="Arial"/>
                <w:sz w:val="22"/>
                <w:szCs w:val="22"/>
              </w:rPr>
            </w:pPr>
            <w:r w:rsidRPr="00493BC2">
              <w:rPr>
                <w:rFonts w:ascii="Arial" w:hAnsi="Arial" w:cs="Arial"/>
                <w:b/>
                <w:bCs/>
                <w:sz w:val="22"/>
                <w:szCs w:val="22"/>
              </w:rPr>
              <w:t>MIKE PAUL</w:t>
            </w:r>
            <w:r w:rsidRPr="00493BC2">
              <w:rPr>
                <w:rFonts w:ascii="Arial" w:hAnsi="Arial" w:cs="Arial"/>
                <w:sz w:val="22"/>
                <w:szCs w:val="22"/>
              </w:rPr>
              <w:t> </w:t>
            </w:r>
          </w:p>
          <w:p w14:paraId="6E24D9A8" w14:textId="77777777" w:rsidR="00467B75" w:rsidRDefault="00467B75" w:rsidP="000028B3">
            <w:pPr>
              <w:shd w:val="clear" w:color="auto" w:fill="FFFFFF"/>
              <w:jc w:val="center"/>
            </w:pPr>
            <w:r w:rsidRPr="00493BC2">
              <w:rPr>
                <w:rFonts w:ascii="Arial" w:hAnsi="Arial" w:cs="Arial"/>
                <w:b/>
                <w:bCs/>
                <w:sz w:val="22"/>
                <w:szCs w:val="22"/>
              </w:rPr>
              <w:t>President, MGP &amp; Associates Public Relations; NYC</w:t>
            </w:r>
            <w:r w:rsidRPr="00493BC2">
              <w:rPr>
                <w:rFonts w:ascii="Arial" w:hAnsi="Arial" w:cs="Arial"/>
                <w:b/>
                <w:bCs/>
                <w:sz w:val="22"/>
                <w:szCs w:val="22"/>
              </w:rPr>
              <w:br/>
            </w:r>
          </w:p>
          <w:p w14:paraId="16BF042F" w14:textId="77777777" w:rsidR="00467B75" w:rsidRPr="00294E13" w:rsidRDefault="00467B75" w:rsidP="000028B3">
            <w:pPr>
              <w:shd w:val="clear" w:color="auto" w:fill="FFFFFF"/>
              <w:jc w:val="center"/>
              <w:rPr>
                <w:rFonts w:ascii="Arial" w:hAnsi="Arial" w:cs="Arial"/>
                <w:b/>
              </w:rPr>
            </w:pPr>
            <w:r w:rsidRPr="00294E13">
              <w:rPr>
                <w:rFonts w:ascii="Arial" w:hAnsi="Arial" w:cs="Arial"/>
                <w:b/>
              </w:rPr>
              <w:t xml:space="preserve">Special discounts for Horizon Members and early bird registrations.  </w:t>
            </w:r>
            <w:r w:rsidRPr="00294E13">
              <w:rPr>
                <w:rFonts w:ascii="Arial" w:hAnsi="Arial" w:cs="Arial"/>
                <w:b/>
              </w:rPr>
              <w:br/>
              <w:t>See website  for details</w:t>
            </w:r>
          </w:p>
          <w:p w14:paraId="3910462F" w14:textId="77777777" w:rsidR="00467B75" w:rsidRDefault="00467B75" w:rsidP="000028B3">
            <w:pPr>
              <w:shd w:val="clear" w:color="auto" w:fill="FFFFFF"/>
              <w:jc w:val="center"/>
              <w:rPr>
                <w:rFonts w:ascii="Arial" w:hAnsi="Arial" w:cs="Arial"/>
                <w:b/>
                <w:bCs/>
                <w:i/>
                <w:iCs/>
                <w:color w:val="FF0000"/>
                <w:sz w:val="21"/>
                <w:szCs w:val="21"/>
              </w:rPr>
            </w:pPr>
          </w:p>
          <w:p w14:paraId="40613B03" w14:textId="77777777" w:rsidR="00467B75" w:rsidRPr="00294E13" w:rsidRDefault="00467B75" w:rsidP="00467B75">
            <w:pPr>
              <w:shd w:val="clear" w:color="auto" w:fill="FFFFFF"/>
              <w:jc w:val="center"/>
              <w:rPr>
                <w:rFonts w:ascii="Arial" w:hAnsi="Arial" w:cs="Arial"/>
                <w:b/>
                <w:bCs/>
                <w:sz w:val="20"/>
                <w:szCs w:val="20"/>
              </w:rPr>
            </w:pPr>
            <w:r w:rsidRPr="00294E13">
              <w:rPr>
                <w:rFonts w:ascii="Arial" w:hAnsi="Arial" w:cs="Arial"/>
                <w:b/>
                <w:bCs/>
                <w:iCs/>
                <w:color w:val="000000" w:themeColor="text1"/>
                <w:sz w:val="20"/>
                <w:szCs w:val="20"/>
              </w:rPr>
              <w:t>Recommended for 1 CPE in Ethics</w:t>
            </w:r>
          </w:p>
        </w:tc>
      </w:tr>
    </w:tbl>
    <w:p w14:paraId="414D757B" w14:textId="77777777" w:rsidR="00467B75" w:rsidRDefault="00467B75" w:rsidP="00567480">
      <w:pPr>
        <w:rPr>
          <w:rFonts w:ascii="Arial" w:hAnsi="Arial" w:cs="Arial"/>
          <w:b/>
          <w:u w:val="single"/>
        </w:rPr>
      </w:pPr>
    </w:p>
    <w:p w14:paraId="53A0B9A3" w14:textId="77777777" w:rsidR="003F796C" w:rsidRDefault="003F796C" w:rsidP="00567480">
      <w:pPr>
        <w:rPr>
          <w:rFonts w:ascii="Arial" w:hAnsi="Arial" w:cs="Arial"/>
          <w:b/>
          <w:u w:val="single"/>
        </w:rPr>
      </w:pPr>
    </w:p>
    <w:p w14:paraId="57FE86C4" w14:textId="77777777" w:rsidR="003F796C" w:rsidRDefault="003F796C" w:rsidP="00567480">
      <w:pPr>
        <w:rPr>
          <w:rFonts w:ascii="Arial" w:hAnsi="Arial" w:cs="Arial"/>
          <w:b/>
          <w:u w:val="single"/>
        </w:rPr>
      </w:pPr>
    </w:p>
    <w:p w14:paraId="5A850443" w14:textId="77777777" w:rsidR="00567480" w:rsidRDefault="003F796C" w:rsidP="00567480">
      <w:r w:rsidRPr="003F77E6">
        <w:rPr>
          <w:noProof/>
        </w:rPr>
        <w:drawing>
          <wp:anchor distT="0" distB="0" distL="114300" distR="114300" simplePos="0" relativeHeight="251699200" behindDoc="1" locked="0" layoutInCell="1" allowOverlap="1" wp14:anchorId="6C2EE821" wp14:editId="5E8C24C2">
            <wp:simplePos x="0" y="0"/>
            <wp:positionH relativeFrom="margin">
              <wp:align>center</wp:align>
            </wp:positionH>
            <wp:positionV relativeFrom="margin">
              <wp:posOffset>5088255</wp:posOffset>
            </wp:positionV>
            <wp:extent cx="6734175" cy="2357755"/>
            <wp:effectExtent l="19050" t="19050" r="47625" b="23495"/>
            <wp:wrapTight wrapText="bothSides">
              <wp:wrapPolygon edited="0">
                <wp:start x="611" y="-175"/>
                <wp:lineTo x="-61" y="175"/>
                <wp:lineTo x="-61" y="19896"/>
                <wp:lineTo x="306" y="21292"/>
                <wp:lineTo x="367" y="21641"/>
                <wp:lineTo x="21264" y="21641"/>
                <wp:lineTo x="21325" y="21292"/>
                <wp:lineTo x="21631" y="19896"/>
                <wp:lineTo x="21692" y="1920"/>
                <wp:lineTo x="21264" y="175"/>
                <wp:lineTo x="20958" y="-175"/>
                <wp:lineTo x="611" y="-175"/>
              </wp:wrapPolygon>
            </wp:wrapTight>
            <wp:docPr id="25"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26" r:link="rId27" cstate="print">
                      <a:grayscl/>
                    </a:blip>
                    <a:srcRect/>
                    <a:stretch>
                      <a:fillRect/>
                    </a:stretch>
                  </pic:blipFill>
                  <pic:spPr bwMode="auto">
                    <a:xfrm>
                      <a:off x="0" y="0"/>
                      <a:ext cx="6734175" cy="2357755"/>
                    </a:xfrm>
                    <a:prstGeom prst="rect">
                      <a:avLst/>
                    </a:prstGeom>
                    <a:noFill/>
                    <a:ln w="9525">
                      <a:noFill/>
                      <a:miter lim="800000"/>
                      <a:headEnd/>
                      <a:tailEnd/>
                    </a:ln>
                    <a:effectLst>
                      <a:outerShdw blurRad="50800" dist="38100" dir="2700000" algn="tl" rotWithShape="0">
                        <a:prstClr val="black">
                          <a:alpha val="40000"/>
                        </a:prstClr>
                      </a:outerShdw>
                      <a:softEdge rad="152400"/>
                    </a:effectLst>
                  </pic:spPr>
                </pic:pic>
              </a:graphicData>
            </a:graphic>
            <wp14:sizeRelH relativeFrom="margin">
              <wp14:pctWidth>0</wp14:pctWidth>
            </wp14:sizeRelH>
            <wp14:sizeRelV relativeFrom="margin">
              <wp14:pctHeight>0</wp14:pctHeight>
            </wp14:sizeRelV>
          </wp:anchor>
        </w:drawing>
      </w:r>
      <w:r w:rsidR="00567480" w:rsidRPr="00066B8E">
        <w:rPr>
          <w:rFonts w:ascii="Arial" w:hAnsi="Arial" w:cs="Arial"/>
          <w:b/>
          <w:u w:val="single"/>
        </w:rPr>
        <w:t>Programs Focused on Integrity -  (Not affiliated with OK Ethics)</w:t>
      </w:r>
      <w:r>
        <w:rPr>
          <w:rFonts w:ascii="Arial" w:hAnsi="Arial" w:cs="Arial"/>
          <w:b/>
          <w:u w:val="single"/>
        </w:rPr>
        <w:br/>
      </w:r>
      <w:r>
        <w:rPr>
          <w:rFonts w:ascii="Arial" w:hAnsi="Arial" w:cs="Arial"/>
        </w:rPr>
        <w:t>S</w:t>
      </w:r>
      <w:r w:rsidR="00567480">
        <w:rPr>
          <w:rFonts w:ascii="Arial" w:hAnsi="Arial" w:cs="Arial"/>
        </w:rPr>
        <w:t>ince the beginning,</w:t>
      </w:r>
      <w:r w:rsidR="00567480" w:rsidRPr="00066B8E">
        <w:rPr>
          <w:rFonts w:ascii="Arial" w:hAnsi="Arial" w:cs="Arial"/>
        </w:rPr>
        <w:t xml:space="preserve"> </w:t>
      </w:r>
      <w:r w:rsidR="00567480">
        <w:rPr>
          <w:rFonts w:ascii="Arial" w:hAnsi="Arial" w:cs="Arial"/>
        </w:rPr>
        <w:t>OK Ethics members</w:t>
      </w:r>
      <w:r w:rsidR="00567480" w:rsidRPr="00066B8E">
        <w:rPr>
          <w:rFonts w:ascii="Arial" w:hAnsi="Arial" w:cs="Arial"/>
        </w:rPr>
        <w:t xml:space="preserve"> have been inspired by our friendship with Character First. Leaders with</w:t>
      </w:r>
      <w:r w:rsidR="00567480">
        <w:rPr>
          <w:rFonts w:ascii="Arial" w:hAnsi="Arial" w:cs="Arial"/>
        </w:rPr>
        <w:t xml:space="preserve"> this organization provided the </w:t>
      </w:r>
      <w:r w:rsidR="00567480" w:rsidRPr="00066B8E">
        <w:rPr>
          <w:rFonts w:ascii="Arial" w:hAnsi="Arial" w:cs="Arial"/>
        </w:rPr>
        <w:t xml:space="preserve">wisdom and insight for OK Ethic's Guiding Principles.  Go to </w:t>
      </w:r>
      <w:hyperlink r:id="rId28" w:tgtFrame="_blank" w:history="1">
        <w:r w:rsidR="00567480" w:rsidRPr="00066B8E">
          <w:rPr>
            <w:rStyle w:val="Hyperlink"/>
            <w:rFonts w:ascii="Arial" w:hAnsi="Arial" w:cs="Arial"/>
          </w:rPr>
          <w:t>www.characterfirst.com</w:t>
        </w:r>
      </w:hyperlink>
      <w:r w:rsidR="00567480" w:rsidRPr="00066B8E">
        <w:rPr>
          <w:rFonts w:ascii="Arial" w:hAnsi="Arial" w:cs="Arial"/>
        </w:rPr>
        <w:t xml:space="preserve"> to learn more about tools to help you integrate character and ethics into your organizational culture, or contact John Burnett at </w:t>
      </w:r>
      <w:hyperlink r:id="rId29" w:tgtFrame="_blank" w:history="1">
        <w:r w:rsidR="00567480" w:rsidRPr="00066B8E">
          <w:rPr>
            <w:rStyle w:val="Hyperlink"/>
            <w:rFonts w:ascii="Arial" w:hAnsi="Arial" w:cs="Arial"/>
          </w:rPr>
          <w:t>405-815-0001</w:t>
        </w:r>
      </w:hyperlink>
    </w:p>
    <w:p w14:paraId="3C01703B" w14:textId="77777777" w:rsidR="00A41929" w:rsidRDefault="00A41929" w:rsidP="00A41929">
      <w:pPr>
        <w:pStyle w:val="Footer"/>
        <w:ind w:right="360"/>
        <w:jc w:val="center"/>
        <w:rPr>
          <w:rFonts w:ascii="Arial" w:hAnsi="Arial"/>
          <w:b/>
          <w:i/>
          <w:color w:val="808080"/>
          <w:sz w:val="22"/>
          <w:u w:color="000000"/>
        </w:rPr>
      </w:pPr>
    </w:p>
    <w:p w14:paraId="1E3B64DF" w14:textId="77777777" w:rsidR="00A41929" w:rsidRDefault="00A41929" w:rsidP="00A41929">
      <w:pPr>
        <w:pStyle w:val="Footer"/>
        <w:ind w:right="360"/>
        <w:jc w:val="center"/>
        <w:rPr>
          <w:rFonts w:ascii="Arial" w:hAnsi="Arial"/>
          <w:b/>
          <w:i/>
          <w:color w:val="808080"/>
          <w:sz w:val="22"/>
          <w:u w:color="000000"/>
        </w:rPr>
      </w:pPr>
    </w:p>
    <w:p w14:paraId="679985E4" w14:textId="77777777" w:rsidR="003F796C" w:rsidRDefault="003F796C" w:rsidP="00A41929">
      <w:pPr>
        <w:pStyle w:val="Footer"/>
        <w:ind w:right="360"/>
        <w:jc w:val="center"/>
        <w:rPr>
          <w:rFonts w:ascii="Arial" w:hAnsi="Arial"/>
          <w:b/>
          <w:i/>
          <w:color w:val="808080"/>
          <w:sz w:val="22"/>
          <w:u w:color="000000"/>
        </w:rPr>
      </w:pPr>
    </w:p>
    <w:p w14:paraId="07B27597" w14:textId="77777777" w:rsidR="003F796C" w:rsidRDefault="003F796C" w:rsidP="00A41929">
      <w:pPr>
        <w:pStyle w:val="Footer"/>
        <w:ind w:right="360"/>
        <w:jc w:val="center"/>
        <w:rPr>
          <w:rFonts w:ascii="Arial" w:hAnsi="Arial"/>
          <w:b/>
          <w:i/>
          <w:color w:val="808080"/>
          <w:sz w:val="22"/>
          <w:u w:color="000000"/>
        </w:rPr>
      </w:pPr>
    </w:p>
    <w:p w14:paraId="6455DBB3" w14:textId="77777777" w:rsidR="003F796C" w:rsidRDefault="003F796C" w:rsidP="00A41929">
      <w:pPr>
        <w:pStyle w:val="Footer"/>
        <w:ind w:right="360"/>
        <w:jc w:val="center"/>
        <w:rPr>
          <w:rFonts w:ascii="Arial" w:hAnsi="Arial"/>
          <w:b/>
          <w:i/>
          <w:color w:val="808080"/>
          <w:sz w:val="22"/>
          <w:u w:color="000000"/>
        </w:rPr>
      </w:pPr>
    </w:p>
    <w:p w14:paraId="4CDA448F" w14:textId="77777777" w:rsidR="003F796C" w:rsidRDefault="003F796C" w:rsidP="00A41929">
      <w:pPr>
        <w:pStyle w:val="Footer"/>
        <w:ind w:right="360"/>
        <w:jc w:val="center"/>
        <w:rPr>
          <w:rFonts w:ascii="Arial" w:hAnsi="Arial"/>
          <w:b/>
          <w:i/>
          <w:color w:val="808080"/>
          <w:sz w:val="22"/>
          <w:u w:color="000000"/>
        </w:rPr>
      </w:pPr>
    </w:p>
    <w:p w14:paraId="6C84F651" w14:textId="77777777" w:rsidR="003F796C" w:rsidRDefault="003F796C" w:rsidP="00A41929">
      <w:pPr>
        <w:pStyle w:val="Footer"/>
        <w:ind w:right="360"/>
        <w:jc w:val="center"/>
        <w:rPr>
          <w:rFonts w:ascii="Arial" w:hAnsi="Arial"/>
          <w:b/>
          <w:i/>
          <w:color w:val="808080"/>
          <w:sz w:val="22"/>
          <w:u w:color="000000"/>
        </w:rPr>
      </w:pPr>
    </w:p>
    <w:p w14:paraId="43EA6F7F" w14:textId="77777777" w:rsidR="00A41929" w:rsidRPr="003364C5" w:rsidRDefault="00A41929" w:rsidP="00A41929">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CONSORTIUM </w:t>
      </w:r>
      <w:r>
        <w:rPr>
          <w:rFonts w:ascii="Arial" w:hAnsi="Arial"/>
          <w:i/>
          <w:color w:val="808080"/>
          <w:sz w:val="22"/>
          <w:u w:color="000000"/>
        </w:rPr>
        <w:t xml:space="preserve"> ~ </w:t>
      </w:r>
      <w:r w:rsidRPr="003364C5">
        <w:rPr>
          <w:rFonts w:ascii="Arial" w:hAnsi="Arial"/>
          <w:i/>
          <w:color w:val="808080"/>
          <w:sz w:val="22"/>
          <w:u w:val="single"/>
        </w:rPr>
        <w:t>www.okethics.org</w:t>
      </w:r>
    </w:p>
    <w:p w14:paraId="13C42E89" w14:textId="77777777" w:rsidR="003F796C" w:rsidRDefault="003F796C" w:rsidP="005302D3">
      <w:pPr>
        <w:jc w:val="center"/>
        <w:rPr>
          <w:rFonts w:ascii="Arial" w:hAnsi="Arial" w:cs="Arial"/>
          <w:b/>
          <w:bCs/>
          <w:sz w:val="28"/>
          <w:szCs w:val="28"/>
        </w:rPr>
      </w:pPr>
    </w:p>
    <w:p w14:paraId="6839F79D" w14:textId="77777777" w:rsidR="003F796C" w:rsidRDefault="003F796C" w:rsidP="005302D3">
      <w:pPr>
        <w:jc w:val="center"/>
        <w:rPr>
          <w:rFonts w:ascii="Arial" w:hAnsi="Arial" w:cs="Arial"/>
          <w:b/>
          <w:bCs/>
          <w:sz w:val="28"/>
          <w:szCs w:val="28"/>
        </w:rPr>
      </w:pPr>
    </w:p>
    <w:p w14:paraId="12DD2492" w14:textId="77777777" w:rsidR="005302D3" w:rsidRDefault="005302D3" w:rsidP="005302D3">
      <w:pPr>
        <w:jc w:val="center"/>
        <w:rPr>
          <w:rFonts w:ascii="Arial" w:hAnsi="Arial" w:cs="Arial"/>
          <w:b/>
          <w:bCs/>
          <w:sz w:val="28"/>
          <w:szCs w:val="28"/>
        </w:rPr>
      </w:pPr>
      <w:r w:rsidRPr="005302D3">
        <w:rPr>
          <w:rFonts w:ascii="Arial" w:hAnsi="Arial" w:cs="Arial"/>
          <w:b/>
          <w:bCs/>
          <w:sz w:val="28"/>
          <w:szCs w:val="28"/>
        </w:rPr>
        <w:t>“Reviving Work Ethic in an Age of Entitlements”</w:t>
      </w:r>
      <w:r w:rsidRPr="005302D3">
        <w:rPr>
          <w:rFonts w:ascii="Arial" w:hAnsi="Arial" w:cs="Arial"/>
          <w:b/>
          <w:bCs/>
          <w:sz w:val="28"/>
          <w:szCs w:val="28"/>
        </w:rPr>
        <w:br/>
      </w:r>
      <w:r w:rsidRPr="00A60D55">
        <w:rPr>
          <w:rFonts w:ascii="Arial" w:hAnsi="Arial" w:cs="Arial"/>
          <w:b/>
          <w:bCs/>
        </w:rPr>
        <w:t>Value Added:  Developing People from the Inside Out</w:t>
      </w:r>
    </w:p>
    <w:p w14:paraId="48D0A30B" w14:textId="77777777" w:rsidR="005302D3" w:rsidRPr="005302D3" w:rsidRDefault="005302D3" w:rsidP="005302D3">
      <w:pPr>
        <w:jc w:val="center"/>
        <w:rPr>
          <w:rFonts w:ascii="Arial" w:hAnsi="Arial" w:cs="Arial"/>
          <w:b/>
          <w:bCs/>
          <w:i/>
          <w:sz w:val="28"/>
          <w:szCs w:val="28"/>
          <w:u w:val="single"/>
        </w:rPr>
      </w:pPr>
    </w:p>
    <w:p w14:paraId="070BCB12" w14:textId="77777777" w:rsidR="00534F44" w:rsidRPr="00A41929" w:rsidRDefault="00FC296E" w:rsidP="00534F44">
      <w:pPr>
        <w:rPr>
          <w:rFonts w:ascii="Arial" w:hAnsi="Arial" w:cs="Arial"/>
          <w:b/>
          <w:bCs/>
          <w:i/>
          <w:sz w:val="32"/>
          <w:u w:val="single"/>
        </w:rPr>
      </w:pPr>
      <w:r w:rsidRPr="00A41929">
        <w:rPr>
          <w:rFonts w:ascii="Arial" w:hAnsi="Arial" w:cs="Arial"/>
          <w:b/>
          <w:bCs/>
          <w:i/>
          <w:sz w:val="32"/>
          <w:u w:val="single"/>
        </w:rPr>
        <w:t>About Our Presenter:</w:t>
      </w:r>
    </w:p>
    <w:p w14:paraId="6A7A1E7E" w14:textId="77777777" w:rsidR="005302D3" w:rsidRPr="00A60D55" w:rsidRDefault="005302D3" w:rsidP="005302D3">
      <w:pPr>
        <w:rPr>
          <w:rFonts w:ascii="Arial" w:hAnsi="Arial" w:cs="Arial"/>
          <w:sz w:val="22"/>
          <w:szCs w:val="22"/>
        </w:rPr>
      </w:pPr>
      <w:r w:rsidRPr="00A60D55">
        <w:rPr>
          <w:rFonts w:ascii="Arial" w:hAnsi="Arial" w:cs="Arial"/>
          <w:noProof/>
          <w:color w:val="0000FF"/>
        </w:rPr>
        <w:drawing>
          <wp:anchor distT="0" distB="0" distL="114300" distR="114300" simplePos="0" relativeHeight="251692032" behindDoc="1" locked="0" layoutInCell="1" allowOverlap="1" wp14:anchorId="416B2089" wp14:editId="45CBFD7D">
            <wp:simplePos x="0" y="0"/>
            <wp:positionH relativeFrom="column">
              <wp:posOffset>26670</wp:posOffset>
            </wp:positionH>
            <wp:positionV relativeFrom="paragraph">
              <wp:posOffset>18415</wp:posOffset>
            </wp:positionV>
            <wp:extent cx="1905000" cy="2857500"/>
            <wp:effectExtent l="0" t="0" r="0" b="0"/>
            <wp:wrapTight wrapText="bothSides">
              <wp:wrapPolygon edited="0">
                <wp:start x="0" y="0"/>
                <wp:lineTo x="0" y="21456"/>
                <wp:lineTo x="21384" y="21456"/>
                <wp:lineTo x="21384" y="0"/>
                <wp:lineTo x="0" y="0"/>
              </wp:wrapPolygon>
            </wp:wrapTight>
            <wp:docPr id="21" name="Picture 21" descr="http://revivingworkethic.com/wp-content/uploads/2011/07/Suit-Rectangle-2-200x30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ivingworkethic.com/wp-content/uploads/2011/07/Suit-Rectangle-2-200x30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D55">
        <w:rPr>
          <w:rFonts w:ascii="Arial" w:hAnsi="Arial" w:cs="Arial"/>
          <w:i/>
          <w:iCs/>
          <w:sz w:val="22"/>
          <w:szCs w:val="22"/>
        </w:rPr>
        <w:t>Presented by Award Winning Keynote Speaker and Bestselling Business Author, Eric Chester</w:t>
      </w:r>
    </w:p>
    <w:p w14:paraId="69F0C760" w14:textId="77777777" w:rsidR="005302D3" w:rsidRPr="00A60D55" w:rsidRDefault="005302D3" w:rsidP="005302D3">
      <w:pPr>
        <w:shd w:val="clear" w:color="auto" w:fill="FFFFFF"/>
        <w:rPr>
          <w:rFonts w:ascii="Arial" w:hAnsi="Arial" w:cs="Arial"/>
        </w:rPr>
      </w:pPr>
      <w:r w:rsidRPr="00A60D55">
        <w:rPr>
          <w:rFonts w:ascii="Arial" w:hAnsi="Arial" w:cs="Arial"/>
          <w:sz w:val="22"/>
          <w:szCs w:val="22"/>
        </w:rPr>
        <w:br/>
      </w:r>
      <w:r w:rsidRPr="00A60D55">
        <w:rPr>
          <w:rFonts w:ascii="Arial" w:hAnsi="Arial" w:cs="Arial"/>
        </w:rPr>
        <w:t xml:space="preserve">Eric Chester is America’s premier expert on the emerging workforce. As the author of the bestselling books “Employing Generation Why” Eric frequently appears on national media (i.e. </w:t>
      </w:r>
      <w:r w:rsidRPr="00A60D55">
        <w:rPr>
          <w:rFonts w:ascii="Arial" w:hAnsi="Arial" w:cs="Arial"/>
          <w:i/>
          <w:iCs/>
        </w:rPr>
        <w:t>Forbes, FoxNews, Business Investor Daily</w:t>
      </w:r>
      <w:r w:rsidRPr="00A60D55">
        <w:rPr>
          <w:rFonts w:ascii="Arial" w:hAnsi="Arial" w:cs="Arial"/>
        </w:rPr>
        <w:t xml:space="preserve">, </w:t>
      </w:r>
      <w:r w:rsidRPr="00A60D55">
        <w:rPr>
          <w:rFonts w:ascii="Arial" w:hAnsi="Arial" w:cs="Arial"/>
          <w:i/>
          <w:iCs/>
        </w:rPr>
        <w:t>Fast Company</w:t>
      </w:r>
      <w:r w:rsidRPr="00A60D55">
        <w:rPr>
          <w:rFonts w:ascii="Arial" w:hAnsi="Arial" w:cs="Arial"/>
        </w:rPr>
        <w:t xml:space="preserve">, </w:t>
      </w:r>
      <w:r w:rsidRPr="00A60D55">
        <w:rPr>
          <w:rFonts w:ascii="Arial" w:hAnsi="Arial" w:cs="Arial"/>
          <w:i/>
          <w:iCs/>
        </w:rPr>
        <w:t>Entrepreneur.com</w:t>
      </w:r>
      <w:r w:rsidRPr="00A60D55">
        <w:rPr>
          <w:rFonts w:ascii="Arial" w:hAnsi="Arial" w:cs="Arial"/>
        </w:rPr>
        <w:t>, etc.) to provide insight and perspective to business leaders about the attitudes, values, and work habits of teens and the under-thirty</w:t>
      </w:r>
      <w:r w:rsidRPr="00A60D55">
        <w:rPr>
          <w:rFonts w:ascii="Cambria Math" w:hAnsi="Cambria Math" w:cs="Cambria Math"/>
        </w:rPr>
        <w:t>‐</w:t>
      </w:r>
      <w:r w:rsidRPr="00A60D55">
        <w:rPr>
          <w:rFonts w:ascii="Arial" w:hAnsi="Arial" w:cs="Arial"/>
        </w:rPr>
        <w:t>year</w:t>
      </w:r>
      <w:r w:rsidRPr="00A60D55">
        <w:rPr>
          <w:rFonts w:ascii="Cambria Math" w:hAnsi="Cambria Math" w:cs="Cambria Math"/>
        </w:rPr>
        <w:t>‐</w:t>
      </w:r>
      <w:r w:rsidRPr="00A60D55">
        <w:rPr>
          <w:rFonts w:ascii="Arial" w:hAnsi="Arial" w:cs="Arial"/>
        </w:rPr>
        <w:t>old demographic in their school-to</w:t>
      </w:r>
      <w:r w:rsidRPr="00A60D55">
        <w:rPr>
          <w:rFonts w:ascii="Cambria Math" w:hAnsi="Cambria Math" w:cs="Cambria Math"/>
        </w:rPr>
        <w:t>‐</w:t>
      </w:r>
      <w:r w:rsidRPr="00A60D55">
        <w:rPr>
          <w:rFonts w:ascii="Arial" w:hAnsi="Arial" w:cs="Arial"/>
        </w:rPr>
        <w:t>work-to-career transition. His latest book, Reviving Work Ethic: A Leader’s Guide to Ending Entitlement and Restoring Pride in the Emerging Workforce, is the first business book published on the topic of work ethic since 1904 and provides the solutions for the work ethic deficiency employers in every industry are facing. In addition to his writings, Eric Chester is an award-winning keynote speaker who’s presented more than 2,000 paid speeches since 1987 for audiences all over the world.   In 2011, Chester founded the Center for Work Ethics Development, an organization dedicated to helping leading companies, educational institutions, and non-profit organizations improve the work ethic, productivity, performance, and service of today’s rapidly changing workforce. The training curriculum and resources he has created through this Center are being used at hundreds of high schools, colleges and workforce centers throughout the United States and Canada by a growing number of service sector businesses as their first step in new employee training.</w:t>
      </w:r>
    </w:p>
    <w:p w14:paraId="551D9487" w14:textId="77777777" w:rsidR="005302D3" w:rsidRPr="00A60D55" w:rsidRDefault="005302D3" w:rsidP="005302D3">
      <w:pPr>
        <w:shd w:val="clear" w:color="auto" w:fill="FFFFFF"/>
        <w:rPr>
          <w:rFonts w:ascii="Arial" w:hAnsi="Arial" w:cs="Arial"/>
        </w:rPr>
      </w:pPr>
      <w:r w:rsidRPr="00A60D55">
        <w:rPr>
          <w:rFonts w:ascii="Arial" w:hAnsi="Arial" w:cs="Arial"/>
        </w:rPr>
        <w:t> </w:t>
      </w:r>
    </w:p>
    <w:p w14:paraId="6AD7D309" w14:textId="77777777" w:rsidR="00FC296E" w:rsidRPr="005302D3" w:rsidRDefault="005302D3" w:rsidP="005302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sz w:val="22"/>
          <w:szCs w:val="22"/>
        </w:rPr>
      </w:pPr>
      <w:r w:rsidRPr="00A60D55">
        <w:rPr>
          <w:rFonts w:ascii="Arial" w:hAnsi="Arial" w:cs="Arial"/>
          <w:sz w:val="22"/>
          <w:szCs w:val="22"/>
        </w:rPr>
        <w:t>As a keynote speaker, Eric Chester holds the prestigious CSP (Certified Speaking Professional) credential awarded by the National Speakers Association, its highest earned designation. He is a 2004 inductee into the CPAE (Council of Peers Award of Excellence) International Professional Speakers Hall of Fame, an honor shared by less than 2% of all professional speakers in the world.</w:t>
      </w:r>
    </w:p>
    <w:p w14:paraId="74C7F1DC" w14:textId="77777777" w:rsidR="005302D3" w:rsidRPr="005302D3" w:rsidRDefault="005302D3" w:rsidP="005302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p>
    <w:p w14:paraId="35966CD9" w14:textId="77777777" w:rsidR="005302D3" w:rsidRPr="00A60D55" w:rsidRDefault="003F796C" w:rsidP="005302D3">
      <w:pPr>
        <w:shd w:val="clear" w:color="auto" w:fill="FFFFFF"/>
        <w:rPr>
          <w:rFonts w:ascii="Arial" w:hAnsi="Arial" w:cs="Arial"/>
        </w:rPr>
      </w:pPr>
      <w:r>
        <w:rPr>
          <w:noProof/>
        </w:rPr>
        <w:drawing>
          <wp:anchor distT="0" distB="0" distL="114300" distR="114300" simplePos="0" relativeHeight="251694080" behindDoc="1" locked="0" layoutInCell="1" allowOverlap="1" wp14:anchorId="3DC87675" wp14:editId="4E753C5F">
            <wp:simplePos x="0" y="0"/>
            <wp:positionH relativeFrom="column">
              <wp:posOffset>4933950</wp:posOffset>
            </wp:positionH>
            <wp:positionV relativeFrom="paragraph">
              <wp:posOffset>205740</wp:posOffset>
            </wp:positionV>
            <wp:extent cx="1695450" cy="1633220"/>
            <wp:effectExtent l="0" t="0" r="0" b="0"/>
            <wp:wrapTight wrapText="bothSides">
              <wp:wrapPolygon edited="0">
                <wp:start x="3640" y="756"/>
                <wp:lineTo x="2184" y="1512"/>
                <wp:lineTo x="1699" y="2267"/>
                <wp:lineTo x="1942" y="17384"/>
                <wp:lineTo x="2184" y="17636"/>
                <wp:lineTo x="15775" y="19904"/>
                <wp:lineTo x="16503" y="20407"/>
                <wp:lineTo x="17717" y="20407"/>
                <wp:lineTo x="18930" y="17384"/>
                <wp:lineTo x="19901" y="2267"/>
                <wp:lineTo x="16746" y="1512"/>
                <wp:lineTo x="5825" y="756"/>
                <wp:lineTo x="3640" y="756"/>
              </wp:wrapPolygon>
            </wp:wrapTight>
            <wp:docPr id="22" name="Picture 22" descr="https://oke.memberclicks.net/assets/media/eric%20chester%20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e.memberclicks.net/assets/media/eric%20chester%20book.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32E" w:rsidRPr="0005532E">
        <w:rPr>
          <w:rFonts w:ascii="Arial" w:hAnsi="Arial" w:cs="Arial"/>
          <w:b/>
          <w:i/>
          <w:u w:val="single"/>
        </w:rPr>
        <w:t>Program Overview:</w:t>
      </w:r>
      <w:r w:rsidR="0005532E">
        <w:rPr>
          <w:rFonts w:ascii="Arial" w:hAnsi="Arial" w:cs="Arial"/>
          <w:b/>
          <w:i/>
          <w:u w:val="single"/>
        </w:rPr>
        <w:br/>
      </w:r>
    </w:p>
    <w:p w14:paraId="66DA9845" w14:textId="77777777" w:rsidR="005302D3" w:rsidRDefault="005302D3" w:rsidP="005302D3">
      <w:pPr>
        <w:shd w:val="clear" w:color="auto" w:fill="FFFFFF"/>
        <w:rPr>
          <w:rFonts w:ascii="Arial" w:hAnsi="Arial" w:cs="Arial"/>
        </w:rPr>
      </w:pPr>
      <w:r w:rsidRPr="00A60D55">
        <w:rPr>
          <w:rFonts w:ascii="Arial" w:hAnsi="Arial" w:cs="Arial"/>
        </w:rPr>
        <w:t xml:space="preserve">Research proves that most business leaders are not satisfied with the performance, productivity, and the service they are getting from their emerging workforce. The problem is not so much a </w:t>
      </w:r>
      <w:r w:rsidRPr="00A60D55">
        <w:rPr>
          <w:rFonts w:ascii="Arial" w:hAnsi="Arial" w:cs="Arial"/>
          <w:i/>
          <w:iCs/>
        </w:rPr>
        <w:t>skills gap</w:t>
      </w:r>
      <w:r w:rsidRPr="00A60D55">
        <w:rPr>
          <w:rFonts w:ascii="Arial" w:hAnsi="Arial" w:cs="Arial"/>
        </w:rPr>
        <w:t xml:space="preserve"> as it is a </w:t>
      </w:r>
      <w:r w:rsidRPr="00A60D55">
        <w:rPr>
          <w:rFonts w:ascii="Arial" w:hAnsi="Arial" w:cs="Arial"/>
          <w:i/>
          <w:iCs/>
        </w:rPr>
        <w:t>values gap</w:t>
      </w:r>
      <w:r w:rsidRPr="00A60D55">
        <w:rPr>
          <w:rFonts w:ascii="Arial" w:hAnsi="Arial" w:cs="Arial"/>
        </w:rPr>
        <w:t xml:space="preserve"> which is apparent when analyzing the core work ethic values a growing number of employees are bringing to the job. This is the cause--and the effect--of Eric Chester's compelling presentation based on his new groundbreaking book, </w:t>
      </w:r>
      <w:r w:rsidRPr="00A60D55">
        <w:rPr>
          <w:rFonts w:ascii="Arial" w:hAnsi="Arial" w:cs="Arial"/>
          <w:i/>
          <w:iCs/>
        </w:rPr>
        <w:t>Reviving Work Ethic</w:t>
      </w:r>
      <w:r w:rsidRPr="00A60D55">
        <w:rPr>
          <w:rFonts w:ascii="Arial" w:hAnsi="Arial" w:cs="Arial"/>
        </w:rPr>
        <w:t>. With his hilarious and unconventional style of delivery, Chester will help you build the 7 essential work ethic values within your people to ensure their success, and the success and sustainability of your business.</w:t>
      </w:r>
    </w:p>
    <w:p w14:paraId="6B108E4B" w14:textId="77777777" w:rsidR="005302D3" w:rsidRDefault="005302D3" w:rsidP="005302D3">
      <w:pPr>
        <w:shd w:val="clear" w:color="auto" w:fill="FFFFFF"/>
        <w:rPr>
          <w:rFonts w:ascii="Arial" w:hAnsi="Arial" w:cs="Arial"/>
        </w:rPr>
      </w:pPr>
    </w:p>
    <w:p w14:paraId="752FBD6B" w14:textId="77777777" w:rsidR="005302D3" w:rsidRDefault="005302D3" w:rsidP="005302D3">
      <w:pPr>
        <w:shd w:val="clear" w:color="auto" w:fill="FFFFFF"/>
        <w:rPr>
          <w:rFonts w:ascii="Arial" w:hAnsi="Arial" w:cs="Arial"/>
          <w:b/>
          <w:bCs/>
          <w:color w:val="000000"/>
          <w:sz w:val="20"/>
          <w:szCs w:val="20"/>
        </w:rPr>
      </w:pPr>
    </w:p>
    <w:p w14:paraId="43829A8C" w14:textId="77777777" w:rsidR="005302D3" w:rsidRDefault="005302D3" w:rsidP="005302D3">
      <w:pPr>
        <w:shd w:val="clear" w:color="auto" w:fill="FFFFFF"/>
        <w:rPr>
          <w:rFonts w:ascii="Arial" w:hAnsi="Arial" w:cs="Arial"/>
          <w:b/>
          <w:bCs/>
          <w:color w:val="000000"/>
          <w:sz w:val="20"/>
          <w:szCs w:val="20"/>
        </w:rPr>
      </w:pPr>
    </w:p>
    <w:p w14:paraId="046FBD43" w14:textId="77777777" w:rsidR="0005532E" w:rsidRDefault="0005532E" w:rsidP="000553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Arial" w:hAnsi="Arial" w:cs="Arial"/>
          <w:i/>
          <w:color w:val="000000"/>
          <w:sz w:val="21"/>
          <w:szCs w:val="21"/>
        </w:rPr>
      </w:pPr>
      <w:r>
        <w:rPr>
          <w:rFonts w:ascii="Arial" w:hAnsi="Arial" w:cs="Arial"/>
          <w:b/>
          <w:i/>
          <w:u w:val="single"/>
        </w:rPr>
        <w:lastRenderedPageBreak/>
        <w:br/>
      </w:r>
      <w:r w:rsidRPr="00F34F66">
        <w:rPr>
          <w:rFonts w:ascii="Arial" w:hAnsi="Arial" w:cs="Arial"/>
          <w:bCs/>
          <w:i/>
          <w:color w:val="000000" w:themeColor="text1"/>
          <w:sz w:val="21"/>
          <w:szCs w:val="21"/>
        </w:rPr>
        <w:t>Recommended for 1 CPE in Ethics at the basic level.</w:t>
      </w:r>
      <w:r w:rsidRPr="00F34F66">
        <w:rPr>
          <w:rFonts w:ascii="Arial" w:hAnsi="Arial" w:cs="Arial"/>
          <w:i/>
          <w:color w:val="000000" w:themeColor="text1"/>
          <w:sz w:val="21"/>
          <w:szCs w:val="21"/>
        </w:rPr>
        <w:t xml:space="preserve">  </w:t>
      </w:r>
      <w:r w:rsidRPr="00F34F66">
        <w:rPr>
          <w:rFonts w:ascii="Arial" w:hAnsi="Arial" w:cs="Arial"/>
          <w:i/>
          <w:color w:val="000000"/>
          <w:sz w:val="21"/>
          <w:szCs w:val="21"/>
        </w:rPr>
        <w:t>Program is suitable for any</w:t>
      </w:r>
      <w:r w:rsidR="005302D3">
        <w:rPr>
          <w:rFonts w:ascii="Arial" w:hAnsi="Arial" w:cs="Arial"/>
          <w:i/>
          <w:color w:val="000000"/>
          <w:sz w:val="21"/>
          <w:szCs w:val="21"/>
        </w:rPr>
        <w:t>one in a leadership capacity who desires to promote a culture of ethical behavior.</w:t>
      </w:r>
      <w:r w:rsidR="003F796C">
        <w:rPr>
          <w:rFonts w:ascii="Arial" w:hAnsi="Arial" w:cs="Arial"/>
          <w:i/>
          <w:color w:val="000000"/>
          <w:sz w:val="21"/>
          <w:szCs w:val="21"/>
        </w:rPr>
        <w:t xml:space="preserve"> See additional details below:</w:t>
      </w:r>
      <w:r w:rsidR="005302D3">
        <w:rPr>
          <w:rFonts w:ascii="Arial" w:hAnsi="Arial" w:cs="Arial"/>
          <w:i/>
          <w:color w:val="000000"/>
          <w:sz w:val="21"/>
          <w:szCs w:val="21"/>
        </w:rPr>
        <w:br/>
      </w:r>
    </w:p>
    <w:p w14:paraId="4DBC62FE" w14:textId="77777777" w:rsidR="0005532E" w:rsidRPr="00F34F66" w:rsidRDefault="0005532E" w:rsidP="0005532E">
      <w:pPr>
        <w:shd w:val="clear" w:color="auto" w:fill="FFFFFF"/>
        <w:rPr>
          <w:rFonts w:ascii="Arial" w:hAnsi="Arial" w:cs="Arial"/>
          <w:i/>
        </w:rPr>
      </w:pPr>
      <w:r w:rsidRPr="00F34F66">
        <w:rPr>
          <w:rFonts w:ascii="Arial" w:hAnsi="Arial" w:cs="Arial"/>
          <w:i/>
          <w:color w:val="000000"/>
          <w:sz w:val="21"/>
          <w:szCs w:val="21"/>
        </w:rPr>
        <w:t xml:space="preserve"> </w:t>
      </w:r>
    </w:p>
    <w:p w14:paraId="4F2E9831" w14:textId="77777777" w:rsidR="005302D3" w:rsidRDefault="005302D3" w:rsidP="005302D3">
      <w:pPr>
        <w:shd w:val="clear" w:color="auto" w:fill="FFFFFF"/>
        <w:spacing w:line="360" w:lineRule="auto"/>
        <w:rPr>
          <w:rFonts w:ascii="Arial" w:hAnsi="Arial" w:cs="Arial"/>
          <w:b/>
          <w:iCs/>
          <w:sz w:val="22"/>
          <w:szCs w:val="22"/>
          <w:u w:val="single"/>
        </w:rPr>
      </w:pPr>
      <w:r w:rsidRPr="005302D3">
        <w:rPr>
          <w:rFonts w:ascii="Arial" w:hAnsi="Arial" w:cs="Arial"/>
          <w:b/>
          <w:bCs/>
          <w:color w:val="000000"/>
        </w:rPr>
        <w:t>Without detracting from the spontaneity of the program, general takeaways will include:</w:t>
      </w:r>
      <w:r w:rsidRPr="005302D3">
        <w:rPr>
          <w:rFonts w:ascii="Arial" w:hAnsi="Arial" w:cs="Arial"/>
          <w:b/>
          <w:bCs/>
          <w:color w:val="000000"/>
        </w:rPr>
        <w:br/>
        <w:t>1) Success factors</w:t>
      </w:r>
      <w:r w:rsidRPr="005302D3">
        <w:rPr>
          <w:rFonts w:ascii="Arial" w:hAnsi="Arial" w:cs="Arial"/>
          <w:b/>
          <w:bCs/>
          <w:color w:val="000000"/>
        </w:rPr>
        <w:br/>
        <w:t>2) Identifying responsibility and accountability</w:t>
      </w:r>
      <w:r w:rsidRPr="005302D3">
        <w:rPr>
          <w:rFonts w:ascii="Arial" w:hAnsi="Arial" w:cs="Arial"/>
          <w:b/>
          <w:bCs/>
          <w:color w:val="000000"/>
        </w:rPr>
        <w:br/>
        <w:t>3) Fundamentals for establishing a culture of integrity</w:t>
      </w:r>
      <w:r w:rsidRPr="005302D3">
        <w:rPr>
          <w:rFonts w:ascii="Arial" w:hAnsi="Arial" w:cs="Arial"/>
          <w:b/>
          <w:bCs/>
          <w:color w:val="000000"/>
        </w:rPr>
        <w:br/>
        <w:t>4) Respectful engagement</w:t>
      </w:r>
      <w:r w:rsidRPr="005302D3">
        <w:rPr>
          <w:rFonts w:ascii="Arial" w:hAnsi="Arial" w:cs="Arial"/>
          <w:b/>
          <w:bCs/>
          <w:color w:val="000000"/>
        </w:rPr>
        <w:br/>
      </w:r>
    </w:p>
    <w:p w14:paraId="49917B8C" w14:textId="77777777" w:rsidR="005302D3" w:rsidRPr="005302D3" w:rsidRDefault="005302D3" w:rsidP="005302D3">
      <w:pPr>
        <w:shd w:val="clear" w:color="auto" w:fill="FFFFFF"/>
        <w:spacing w:line="360" w:lineRule="auto"/>
        <w:rPr>
          <w:rFonts w:ascii="Arial" w:hAnsi="Arial" w:cs="Arial"/>
          <w:b/>
          <w:bCs/>
          <w:color w:val="000000"/>
        </w:rPr>
      </w:pPr>
      <w:r w:rsidRPr="005302D3">
        <w:rPr>
          <w:rFonts w:ascii="Arial" w:hAnsi="Arial" w:cs="Arial"/>
          <w:b/>
          <w:iCs/>
          <w:sz w:val="22"/>
          <w:szCs w:val="22"/>
          <w:u w:val="single"/>
        </w:rPr>
        <w:t>Special note for CPE’s</w:t>
      </w:r>
      <w:r>
        <w:rPr>
          <w:rFonts w:ascii="Arial" w:hAnsi="Arial" w:cs="Arial"/>
          <w:iCs/>
          <w:sz w:val="22"/>
          <w:szCs w:val="22"/>
        </w:rPr>
        <w:t>: Because of the spontaneity of the program, participants seeking CPE credit are urged to take notes in case of an audit.  Also, it is up to the individual attendees to demonstrate applicability to his/her own area of practice. OK Ethics makes no guarantees.  Also, please be sure to pick up your CPE certificate at the end of the program as OK Ethics does not have the volunteer manpower to send these after the event has concluded.</w:t>
      </w:r>
      <w:r>
        <w:rPr>
          <w:rFonts w:ascii="Arial" w:hAnsi="Arial" w:cs="Arial"/>
          <w:iCs/>
          <w:sz w:val="22"/>
          <w:szCs w:val="22"/>
        </w:rPr>
        <w:br/>
      </w:r>
    </w:p>
    <w:p w14:paraId="6D3D8B57" w14:textId="77777777" w:rsidR="00217B3B" w:rsidRPr="00E52DD7" w:rsidRDefault="00217B3B" w:rsidP="005302D3">
      <w:pPr>
        <w:shd w:val="clear" w:color="auto" w:fill="FFFFFF"/>
        <w:rPr>
          <w:rFonts w:ascii="Arial" w:hAnsi="Arial" w:cs="Arial"/>
          <w:b/>
          <w:sz w:val="22"/>
          <w:szCs w:val="22"/>
          <w:u w:val="single"/>
        </w:rPr>
      </w:pPr>
      <w:r w:rsidRPr="00E52DD7">
        <w:rPr>
          <w:rFonts w:ascii="Arial" w:hAnsi="Arial" w:cs="Arial"/>
          <w:b/>
          <w:sz w:val="22"/>
          <w:szCs w:val="22"/>
          <w:u w:val="single"/>
        </w:rPr>
        <w:t>General Program Disclaimer:</w:t>
      </w:r>
    </w:p>
    <w:p w14:paraId="6D176E81" w14:textId="77777777" w:rsidR="005302D3" w:rsidRDefault="003F796C" w:rsidP="00742EC0">
      <w:pPr>
        <w:rPr>
          <w:rFonts w:ascii="Arial" w:hAnsi="Arial" w:cs="Arial"/>
          <w:iCs/>
          <w:sz w:val="22"/>
          <w:szCs w:val="22"/>
        </w:rPr>
      </w:pPr>
      <w:r>
        <w:rPr>
          <w:rFonts w:ascii="Arial" w:hAnsi="Arial" w:cs="Arial"/>
          <w:b/>
          <w:noProof/>
          <w:sz w:val="22"/>
          <w:szCs w:val="22"/>
        </w:rPr>
        <mc:AlternateContent>
          <mc:Choice Requires="wps">
            <w:drawing>
              <wp:anchor distT="91440" distB="91440" distL="114300" distR="114300" simplePos="0" relativeHeight="251664384" behindDoc="0" locked="0" layoutInCell="0" allowOverlap="1" wp14:anchorId="0299E880" wp14:editId="65791DC3">
                <wp:simplePos x="0" y="0"/>
                <wp:positionH relativeFrom="margin">
                  <wp:align>right</wp:align>
                </wp:positionH>
                <wp:positionV relativeFrom="margin">
                  <wp:posOffset>4070985</wp:posOffset>
                </wp:positionV>
                <wp:extent cx="3324225" cy="2962275"/>
                <wp:effectExtent l="19050" t="19050" r="28575" b="28575"/>
                <wp:wrapSquare wrapText="bothSides"/>
                <wp:docPr id="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2962275"/>
                        </a:xfrm>
                        <a:prstGeom prst="foldedCorner">
                          <a:avLst>
                            <a:gd name="adj" fmla="val 12500"/>
                          </a:avLst>
                        </a:prstGeom>
                        <a:solidFill>
                          <a:srgbClr val="D8D8D8">
                            <a:alpha val="30000"/>
                          </a:srgbClr>
                        </a:solidFill>
                        <a:ln w="38100">
                          <a:solidFill>
                            <a:srgbClr val="969696"/>
                          </a:solidFill>
                          <a:round/>
                          <a:headEnd/>
                          <a:tailEnd/>
                        </a:ln>
                      </wps:spPr>
                      <wps:txbx>
                        <w:txbxContent>
                          <w:p w14:paraId="29C2B9BF" w14:textId="77777777" w:rsidR="00294E13" w:rsidRPr="00E7411B" w:rsidRDefault="00294E13" w:rsidP="00E52DD7">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2E5C8D8F" w14:textId="77777777" w:rsidR="00294E13" w:rsidRDefault="00294E13" w:rsidP="00E52DD7">
                            <w:pPr>
                              <w:tabs>
                                <w:tab w:val="left" w:pos="7740"/>
                              </w:tabs>
                              <w:rPr>
                                <w:rFonts w:ascii="Arial" w:hAnsi="Arial" w:cs="Arial"/>
                                <w:b/>
                                <w:i/>
                                <w:sz w:val="22"/>
                                <w:szCs w:val="22"/>
                                <w:u w:val="single"/>
                              </w:rPr>
                            </w:pPr>
                          </w:p>
                          <w:p w14:paraId="2FAF7121" w14:textId="77777777" w:rsidR="00294E13" w:rsidRPr="00327EA8" w:rsidRDefault="00294E13" w:rsidP="00E52DD7">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7893D215" w14:textId="77777777" w:rsidR="00294E13" w:rsidRPr="00E7411B" w:rsidRDefault="00294E13" w:rsidP="00E52DD7">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3" w:history="1">
                              <w:r w:rsidRPr="00327EA8">
                                <w:rPr>
                                  <w:rStyle w:val="Hyperlink"/>
                                  <w:rFonts w:ascii="Arial" w:hAnsi="Arial" w:cs="Arial"/>
                                  <w:b/>
                                  <w:i/>
                                  <w:sz w:val="22"/>
                                  <w:szCs w:val="22"/>
                                </w:rPr>
                                <w:t>okethics@yahoo.com</w:t>
                              </w:r>
                            </w:hyperlink>
                          </w:p>
                          <w:p w14:paraId="59EF5A53" w14:textId="77777777" w:rsidR="00294E13" w:rsidRDefault="00294E13" w:rsidP="00E52DD7">
                            <w:pPr>
                              <w:rPr>
                                <w:rFonts w:ascii="Cambria" w:hAnsi="Cambria"/>
                                <w:i/>
                                <w:iCs/>
                                <w:color w:val="5A5A5A"/>
                              </w:rPr>
                            </w:pPr>
                          </w:p>
                          <w:p w14:paraId="4E69152B" w14:textId="77777777" w:rsidR="003F796C" w:rsidRPr="00E7411B" w:rsidRDefault="003F796C" w:rsidP="00E52DD7">
                            <w:pPr>
                              <w:rPr>
                                <w:rFonts w:ascii="Cambria" w:hAnsi="Cambria"/>
                                <w:i/>
                                <w:iCs/>
                                <w:color w:val="5A5A5A"/>
                              </w:rPr>
                            </w:pPr>
                          </w:p>
                          <w:p w14:paraId="305DE57E" w14:textId="77777777" w:rsidR="00294E13" w:rsidRPr="00C5650B" w:rsidRDefault="00294E13" w:rsidP="00E52DD7">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1D39E892" w14:textId="77777777" w:rsidR="00294E13" w:rsidRDefault="00294E13" w:rsidP="00E52DD7">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4" w:history="1">
                              <w:r w:rsidRPr="00465303">
                                <w:rPr>
                                  <w:rStyle w:val="Hyperlink"/>
                                  <w:rFonts w:ascii="Arial" w:hAnsi="Arial" w:cs="Arial"/>
                                  <w:b/>
                                  <w:i/>
                                  <w:sz w:val="22"/>
                                  <w:szCs w:val="22"/>
                                </w:rPr>
                                <w:t>Lynda.Mobley@oneok.com</w:t>
                              </w:r>
                            </w:hyperlink>
                          </w:p>
                          <w:p w14:paraId="519BDBB1" w14:textId="77777777" w:rsidR="00294E13" w:rsidRPr="00E7411B" w:rsidRDefault="00294E13" w:rsidP="00E52DD7">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9E88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6" o:spid="_x0000_s1027" type="#_x0000_t65" style="position:absolute;margin-left:210.55pt;margin-top:320.55pt;width:261.75pt;height:233.25pt;z-index:251664384;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" o:allowincell="f" fillcolor="#d8d8d8" strokecolor="#969696" strokeweight="3pt">
                <v:fill opacity="19789f"/>
                <v:textbox inset="10.8pt,7.2pt,10.8pt">
                  <w:txbxContent>
                    <w:p w14:paraId="29C2B9BF" w14:textId="77777777" w:rsidR="00294E13" w:rsidRPr="00E7411B" w:rsidRDefault="00294E13" w:rsidP="00E52DD7">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2E5C8D8F" w14:textId="77777777" w:rsidR="00294E13" w:rsidRDefault="00294E13" w:rsidP="00E52DD7">
                      <w:pPr>
                        <w:tabs>
                          <w:tab w:val="left" w:pos="7740"/>
                        </w:tabs>
                        <w:rPr>
                          <w:rFonts w:ascii="Arial" w:hAnsi="Arial" w:cs="Arial"/>
                          <w:b/>
                          <w:i/>
                          <w:sz w:val="22"/>
                          <w:szCs w:val="22"/>
                          <w:u w:val="single"/>
                        </w:rPr>
                      </w:pPr>
                    </w:p>
                    <w:p w14:paraId="2FAF7121" w14:textId="77777777" w:rsidR="00294E13" w:rsidRPr="00327EA8" w:rsidRDefault="00294E13" w:rsidP="00E52DD7">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7893D215" w14:textId="77777777" w:rsidR="00294E13" w:rsidRPr="00E7411B" w:rsidRDefault="00294E13" w:rsidP="00E52DD7">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5" w:history="1">
                        <w:r w:rsidRPr="00327EA8">
                          <w:rPr>
                            <w:rStyle w:val="Hyperlink"/>
                            <w:rFonts w:ascii="Arial" w:hAnsi="Arial" w:cs="Arial"/>
                            <w:b/>
                            <w:i/>
                            <w:sz w:val="22"/>
                            <w:szCs w:val="22"/>
                          </w:rPr>
                          <w:t>okethics@yahoo.com</w:t>
                        </w:r>
                      </w:hyperlink>
                    </w:p>
                    <w:p w14:paraId="59EF5A53" w14:textId="77777777" w:rsidR="00294E13" w:rsidRDefault="00294E13" w:rsidP="00E52DD7">
                      <w:pPr>
                        <w:rPr>
                          <w:rFonts w:ascii="Cambria" w:hAnsi="Cambria"/>
                          <w:i/>
                          <w:iCs/>
                          <w:color w:val="5A5A5A"/>
                        </w:rPr>
                      </w:pPr>
                    </w:p>
                    <w:p w14:paraId="4E69152B" w14:textId="77777777" w:rsidR="003F796C" w:rsidRPr="00E7411B" w:rsidRDefault="003F796C" w:rsidP="00E52DD7">
                      <w:pPr>
                        <w:rPr>
                          <w:rFonts w:ascii="Cambria" w:hAnsi="Cambria"/>
                          <w:i/>
                          <w:iCs/>
                          <w:color w:val="5A5A5A"/>
                        </w:rPr>
                      </w:pPr>
                    </w:p>
                    <w:p w14:paraId="305DE57E" w14:textId="77777777" w:rsidR="00294E13" w:rsidRPr="00C5650B" w:rsidRDefault="00294E13" w:rsidP="00E52DD7">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1D39E892" w14:textId="77777777" w:rsidR="00294E13" w:rsidRDefault="00294E13" w:rsidP="00E52DD7">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6" w:history="1">
                        <w:r w:rsidRPr="00465303">
                          <w:rPr>
                            <w:rStyle w:val="Hyperlink"/>
                            <w:rFonts w:ascii="Arial" w:hAnsi="Arial" w:cs="Arial"/>
                            <w:b/>
                            <w:i/>
                            <w:sz w:val="22"/>
                            <w:szCs w:val="22"/>
                          </w:rPr>
                          <w:t>Lynda.Mobley@oneok.com</w:t>
                        </w:r>
                      </w:hyperlink>
                    </w:p>
                    <w:p w14:paraId="519BDBB1" w14:textId="77777777" w:rsidR="00294E13" w:rsidRPr="00E7411B" w:rsidRDefault="00294E13" w:rsidP="00E52DD7">
                      <w:pPr>
                        <w:rPr>
                          <w:rFonts w:ascii="Cambria" w:hAnsi="Cambria"/>
                          <w:i/>
                          <w:iCs/>
                          <w:color w:val="5A5A5A"/>
                        </w:rPr>
                      </w:pPr>
                    </w:p>
                  </w:txbxContent>
                </v:textbox>
                <w10:wrap type="square" anchorx="margin" anchory="margin"/>
              </v:shape>
            </w:pict>
          </mc:Fallback>
        </mc:AlternateContent>
      </w:r>
      <w:r w:rsidR="00217B3B" w:rsidRPr="00E52DD7">
        <w:rPr>
          <w:rFonts w:ascii="Arial" w:hAnsi="Arial" w:cs="Arial"/>
          <w:iCs/>
          <w:sz w:val="22"/>
          <w:szCs w:val="22"/>
        </w:rPr>
        <w:t xml:space="preserve">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w:t>
      </w:r>
    </w:p>
    <w:p w14:paraId="36F74C44" w14:textId="77777777" w:rsidR="005302D3" w:rsidRDefault="005302D3" w:rsidP="00742EC0">
      <w:pPr>
        <w:rPr>
          <w:rFonts w:ascii="Arial" w:hAnsi="Arial" w:cs="Arial"/>
          <w:iCs/>
          <w:sz w:val="22"/>
          <w:szCs w:val="22"/>
        </w:rPr>
      </w:pPr>
    </w:p>
    <w:p w14:paraId="48359ADA" w14:textId="77777777" w:rsidR="005302D3" w:rsidRDefault="00217B3B" w:rsidP="00742EC0">
      <w:pPr>
        <w:rPr>
          <w:rFonts w:ascii="Arial" w:hAnsi="Arial" w:cs="Arial"/>
          <w:iCs/>
          <w:sz w:val="22"/>
          <w:szCs w:val="22"/>
        </w:rPr>
      </w:pPr>
      <w:r w:rsidRPr="00E52DD7">
        <w:rPr>
          <w:rFonts w:ascii="Arial" w:hAnsi="Arial" w:cs="Arial"/>
          <w:iCs/>
          <w:sz w:val="22"/>
          <w:szCs w:val="22"/>
        </w:rPr>
        <w:t>Presenters are respectfully requested to avoid profanity, preaching, politics, put-downs and self-promotion during their lectures</w:t>
      </w:r>
    </w:p>
    <w:p w14:paraId="4B828858" w14:textId="77777777" w:rsidR="005302D3" w:rsidRDefault="005302D3" w:rsidP="00742EC0">
      <w:pPr>
        <w:rPr>
          <w:rFonts w:ascii="Arial" w:hAnsi="Arial" w:cs="Arial"/>
          <w:iCs/>
          <w:sz w:val="22"/>
          <w:szCs w:val="22"/>
        </w:rPr>
      </w:pPr>
    </w:p>
    <w:p w14:paraId="69B56811" w14:textId="77777777" w:rsidR="005302D3" w:rsidRDefault="005302D3" w:rsidP="005302D3">
      <w:pPr>
        <w:rPr>
          <w:rFonts w:ascii="Arial" w:hAnsi="Arial" w:cs="Arial"/>
          <w:b/>
          <w:sz w:val="22"/>
          <w:szCs w:val="22"/>
        </w:rPr>
      </w:pPr>
      <w:r>
        <w:rPr>
          <w:rFonts w:ascii="Arial" w:hAnsi="Arial" w:cs="Arial"/>
          <w:b/>
          <w:bCs/>
          <w:noProof/>
          <w:sz w:val="28"/>
          <w:szCs w:val="28"/>
          <w:u w:val="single"/>
        </w:rPr>
        <w:drawing>
          <wp:anchor distT="0" distB="0" distL="114300" distR="114300" simplePos="0" relativeHeight="251696128" behindDoc="1" locked="0" layoutInCell="1" allowOverlap="1" wp14:anchorId="7277A292" wp14:editId="72A4BEFC">
            <wp:simplePos x="0" y="0"/>
            <wp:positionH relativeFrom="column">
              <wp:posOffset>6985</wp:posOffset>
            </wp:positionH>
            <wp:positionV relativeFrom="paragraph">
              <wp:posOffset>186690</wp:posOffset>
            </wp:positionV>
            <wp:extent cx="809625" cy="809625"/>
            <wp:effectExtent l="0" t="0" r="9525" b="9525"/>
            <wp:wrapSquare wrapText="bothSides"/>
            <wp:docPr id="23"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37" r:link="rId38" cstate="print">
                      <a:grayscl/>
                    </a:blip>
                    <a:srcRect/>
                    <a:stretch>
                      <a:fillRect/>
                    </a:stretch>
                  </pic:blipFill>
                  <pic:spPr bwMode="auto">
                    <a:xfrm>
                      <a:off x="0" y="0"/>
                      <a:ext cx="80962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2CC7">
        <w:rPr>
          <w:rFonts w:ascii="Arial" w:hAnsi="Arial" w:cs="Arial"/>
          <w:iCs/>
          <w:sz w:val="22"/>
          <w:szCs w:val="22"/>
        </w:rPr>
        <w:br/>
      </w:r>
      <w:r>
        <w:rPr>
          <w:rFonts w:ascii="Arial" w:hAnsi="Arial" w:cs="Arial"/>
          <w:b/>
          <w:sz w:val="22"/>
          <w:szCs w:val="22"/>
        </w:rPr>
        <w:t>PLEASE LIKE ETHICS ON FACEBOOK</w:t>
      </w:r>
      <w:r w:rsidRPr="001C6AD7">
        <w:rPr>
          <w:rFonts w:ascii="Arial" w:hAnsi="Arial" w:cs="Arial"/>
          <w:b/>
          <w:noProof/>
          <w:sz w:val="22"/>
          <w:szCs w:val="22"/>
        </w:rPr>
        <w:t xml:space="preserve"> </w:t>
      </w:r>
    </w:p>
    <w:p w14:paraId="6F6634AE" w14:textId="77777777" w:rsidR="005302D3" w:rsidRDefault="005302D3" w:rsidP="005302D3">
      <w:pPr>
        <w:shd w:val="clear" w:color="auto" w:fill="FFFFFF"/>
        <w:spacing w:after="150"/>
        <w:jc w:val="center"/>
        <w:outlineLvl w:val="2"/>
        <w:rPr>
          <w:rFonts w:ascii="Arial" w:hAnsi="Arial" w:cs="Arial"/>
          <w:b/>
          <w:bCs/>
          <w:sz w:val="28"/>
          <w:szCs w:val="28"/>
          <w:u w:val="single"/>
        </w:rPr>
      </w:pPr>
    </w:p>
    <w:p w14:paraId="3EFFF59E" w14:textId="77777777" w:rsidR="005302D3" w:rsidRDefault="005302D3" w:rsidP="005302D3">
      <w:pPr>
        <w:shd w:val="clear" w:color="auto" w:fill="FFFFFF"/>
        <w:rPr>
          <w:rFonts w:ascii="Arial" w:hAnsi="Arial" w:cs="Arial"/>
          <w:b/>
          <w:sz w:val="22"/>
          <w:szCs w:val="22"/>
        </w:rPr>
      </w:pPr>
    </w:p>
    <w:p w14:paraId="7C7E725B" w14:textId="77777777" w:rsidR="005302D3" w:rsidRDefault="005302D3" w:rsidP="005302D3">
      <w:pPr>
        <w:pStyle w:val="Footer"/>
        <w:ind w:right="360"/>
        <w:jc w:val="center"/>
        <w:rPr>
          <w:rFonts w:ascii="Arial" w:hAnsi="Arial"/>
          <w:b/>
          <w:i/>
          <w:color w:val="808080"/>
          <w:sz w:val="22"/>
          <w:u w:color="000000"/>
        </w:rPr>
      </w:pPr>
    </w:p>
    <w:p w14:paraId="19F60399" w14:textId="77777777" w:rsidR="005302D3" w:rsidRPr="003364C5" w:rsidRDefault="005302D3" w:rsidP="005302D3">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CONSORTIUM </w:t>
      </w:r>
      <w:r>
        <w:rPr>
          <w:rFonts w:ascii="Arial" w:hAnsi="Arial"/>
          <w:i/>
          <w:color w:val="808080"/>
          <w:sz w:val="22"/>
          <w:u w:color="000000"/>
        </w:rPr>
        <w:t xml:space="preserve"> ~ </w:t>
      </w:r>
      <w:r w:rsidRPr="003364C5">
        <w:rPr>
          <w:rFonts w:ascii="Arial" w:hAnsi="Arial"/>
          <w:i/>
          <w:color w:val="808080"/>
          <w:sz w:val="22"/>
          <w:u w:val="single"/>
        </w:rPr>
        <w:t>www.okethics.org</w:t>
      </w:r>
    </w:p>
    <w:p w14:paraId="0DF4C5D9" w14:textId="77777777" w:rsidR="003F796C" w:rsidRDefault="003F796C" w:rsidP="0005532E">
      <w:pPr>
        <w:pStyle w:val="Footer"/>
        <w:ind w:right="360"/>
        <w:rPr>
          <w:rFonts w:ascii="Arial" w:hAnsi="Arial" w:cs="Arial"/>
          <w:iCs/>
          <w:sz w:val="22"/>
          <w:szCs w:val="22"/>
        </w:rPr>
      </w:pPr>
    </w:p>
    <w:p w14:paraId="0256D154" w14:textId="77777777" w:rsidR="003D416C" w:rsidRDefault="003D416C" w:rsidP="003F796C">
      <w:pPr>
        <w:pStyle w:val="Footer"/>
        <w:ind w:right="360"/>
        <w:rPr>
          <w:rFonts w:ascii="Arial" w:hAnsi="Arial"/>
          <w:b/>
          <w:i/>
          <w:color w:val="808080"/>
          <w:sz w:val="22"/>
          <w:u w:color="000000"/>
        </w:rPr>
      </w:pPr>
    </w:p>
    <w:p w14:paraId="57A93F88" w14:textId="77777777" w:rsidR="004C4E79" w:rsidRPr="00AD3CDD" w:rsidRDefault="004C4E79" w:rsidP="004C4E79">
      <w:pPr>
        <w:tabs>
          <w:tab w:val="left" w:pos="3600"/>
          <w:tab w:val="left" w:pos="4320"/>
        </w:tabs>
        <w:ind w:right="-270"/>
        <w:jc w:val="center"/>
      </w:pPr>
      <w:r w:rsidRPr="00AD3CDD">
        <w:rPr>
          <w:rStyle w:val="Strong"/>
          <w:rFonts w:ascii="Arial" w:hAnsi="Arial" w:cs="Arial"/>
          <w:sz w:val="20"/>
          <w:szCs w:val="20"/>
        </w:rPr>
        <w:t>Oklahoma Business Ethics Consortium Guiding Principles</w:t>
      </w:r>
      <w:r w:rsidRPr="00AD3CDD">
        <w:br/>
      </w:r>
      <w:r w:rsidRPr="00AD3CDD">
        <w:rPr>
          <w:rStyle w:val="Strong"/>
          <w:rFonts w:ascii="Arial" w:hAnsi="Arial" w:cs="Arial"/>
          <w:sz w:val="20"/>
          <w:szCs w:val="20"/>
        </w:rPr>
        <w:t>Adopted July, 2004</w:t>
      </w:r>
    </w:p>
    <w:p w14:paraId="12F73135" w14:textId="77777777" w:rsidR="004C4E79" w:rsidRPr="00AD3CDD" w:rsidRDefault="004C4E79" w:rsidP="004C4E79">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First's values and philosophies.  </w:t>
      </w:r>
    </w:p>
    <w:p w14:paraId="30277ED8" w14:textId="77777777" w:rsidR="004C4E79" w:rsidRPr="00AD3CDD" w:rsidRDefault="004C4E79" w:rsidP="004C4E79">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14:paraId="7639EDF8" w14:textId="77777777"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14:paraId="276B4A91"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14:paraId="5A185FBC"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14:paraId="741D9EF0"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14:paraId="2F674FC1"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14:paraId="296B6E9D" w14:textId="77777777"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14:paraId="197F4C2A"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14:paraId="4399938A"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14:paraId="75BDFC62"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14:paraId="148820FC"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14:paraId="45660DE2"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14:paraId="772F62A0" w14:textId="77777777"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14:paraId="6FE797EC"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14:paraId="22BC260F"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14:paraId="270CC187" w14:textId="77777777" w:rsidR="004C4E79" w:rsidRPr="00AD3CDD" w:rsidRDefault="004C4E79" w:rsidP="00B87111">
      <w:pPr>
        <w:numPr>
          <w:ilvl w:val="2"/>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14:paraId="2F6914BC" w14:textId="77777777" w:rsidR="004C4E79" w:rsidRPr="00AD3CDD" w:rsidRDefault="004C4E79" w:rsidP="00B87111">
      <w:pPr>
        <w:numPr>
          <w:ilvl w:val="2"/>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14:paraId="6D4D4F14"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14:paraId="49DFA9DA" w14:textId="77777777" w:rsidR="004C4E79" w:rsidRPr="00AD3CDD" w:rsidRDefault="004C4E79" w:rsidP="004C4E79">
      <w:pPr>
        <w:pStyle w:val="NormalWeb"/>
        <w:rPr>
          <w:rFonts w:ascii="Arial" w:hAnsi="Arial" w:cs="Arial"/>
          <w:sz w:val="20"/>
          <w:szCs w:val="20"/>
        </w:rPr>
      </w:pPr>
      <w:r w:rsidRPr="00AD3CDD">
        <w:rPr>
          <w:rStyle w:val="Strong"/>
          <w:rFonts w:ascii="Arial" w:hAnsi="Arial" w:cs="Arial"/>
          <w:sz w:val="20"/>
          <w:szCs w:val="20"/>
        </w:rPr>
        <w:t>II. Lead with Integrity</w:t>
      </w:r>
    </w:p>
    <w:p w14:paraId="2483E624" w14:textId="77777777"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14:paraId="7320B3AA" w14:textId="77777777"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14:paraId="489970A0" w14:textId="77777777"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14:paraId="41828B4F" w14:textId="77777777"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14:paraId="48271FBA" w14:textId="77777777" w:rsidR="004C4E79"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City">
        <w:smartTag w:uri="urn:schemas-microsoft-com:office:smarttags" w:element="place">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14:paraId="1FF90E18" w14:textId="77777777"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14:paraId="309E7B4C" w14:textId="77777777"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14:paraId="4AECDE83" w14:textId="77777777" w:rsidR="004C4E79" w:rsidRPr="00810AEF"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We express gratefulness to our hosts, sponsors and speakers</w:t>
      </w:r>
      <w:r>
        <w:rPr>
          <w:rFonts w:ascii="Arial" w:hAnsi="Arial" w:cs="Arial"/>
          <w:sz w:val="20"/>
          <w:szCs w:val="20"/>
        </w:rPr>
        <w:t>; as well as to</w:t>
      </w:r>
      <w:r w:rsidRPr="00810AEF">
        <w:rPr>
          <w:rFonts w:ascii="Arial" w:hAnsi="Arial" w:cs="Arial"/>
          <w:sz w:val="20"/>
          <w:szCs w:val="20"/>
        </w:rPr>
        <w:t xml:space="preserve"> those whose volunteer service makes </w:t>
      </w:r>
      <w:smartTag w:uri="urn:schemas-microsoft-com:office:smarttags" w:element="PersonName">
        <w:r w:rsidRPr="00810AEF">
          <w:rPr>
            <w:rFonts w:ascii="Arial" w:hAnsi="Arial" w:cs="Arial"/>
            <w:sz w:val="20"/>
            <w:szCs w:val="20"/>
          </w:rPr>
          <w:t xml:space="preserve">OK </w:t>
        </w:r>
        <w:r>
          <w:rPr>
            <w:rFonts w:ascii="Arial" w:hAnsi="Arial" w:cs="Arial"/>
            <w:sz w:val="20"/>
            <w:szCs w:val="20"/>
          </w:rPr>
          <w:t>Ethics</w:t>
        </w:r>
      </w:smartTag>
      <w:r>
        <w:rPr>
          <w:rFonts w:ascii="Arial" w:hAnsi="Arial" w:cs="Arial"/>
          <w:sz w:val="20"/>
          <w:szCs w:val="20"/>
        </w:rPr>
        <w:t xml:space="preserve"> a stronger organization.</w:t>
      </w:r>
    </w:p>
    <w:p w14:paraId="7C212180" w14:textId="77777777"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14:paraId="1E0F2A81" w14:textId="77777777"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14:paraId="46DE6C35" w14:textId="77777777" w:rsidR="004C4E79"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14:paraId="5DEA02D2" w14:textId="77777777" w:rsidR="004C4E79" w:rsidRPr="00AD3CDD" w:rsidRDefault="004C4E79" w:rsidP="004C4E79">
      <w:pPr>
        <w:pStyle w:val="NormalWeb"/>
        <w:rPr>
          <w:rFonts w:ascii="Arial" w:hAnsi="Arial" w:cs="Arial"/>
          <w:sz w:val="20"/>
          <w:szCs w:val="20"/>
        </w:rPr>
      </w:pPr>
      <w:r w:rsidRPr="00AD3CDD">
        <w:rPr>
          <w:rStyle w:val="Strong"/>
          <w:rFonts w:ascii="Arial" w:hAnsi="Arial" w:cs="Arial"/>
          <w:color w:val="000000"/>
          <w:sz w:val="20"/>
          <w:szCs w:val="20"/>
        </w:rPr>
        <w:t>III. Inspire Trust</w:t>
      </w:r>
    </w:p>
    <w:p w14:paraId="757B1CC2" w14:textId="77777777" w:rsidR="004C4E79" w:rsidRPr="00AD3CDD" w:rsidRDefault="004C4E79" w:rsidP="00B87111">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14:paraId="0F0B42F4" w14:textId="77777777" w:rsidR="004C4E79" w:rsidRPr="00AD3CDD" w:rsidRDefault="004C4E79" w:rsidP="00B87111">
      <w:pPr>
        <w:numPr>
          <w:ilvl w:val="1"/>
          <w:numId w:val="4"/>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14:paraId="3E144383" w14:textId="77777777" w:rsidR="006C47AD" w:rsidRPr="006C47AD" w:rsidRDefault="004C4E79" w:rsidP="00B87111">
      <w:pPr>
        <w:numPr>
          <w:ilvl w:val="1"/>
          <w:numId w:val="4"/>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We extend trust abundantly to those who have earned it. </w:t>
      </w:r>
      <w:r w:rsidRPr="006C47AD">
        <w:rPr>
          <w:rFonts w:ascii="Arial" w:hAnsi="Arial" w:cs="Arial"/>
          <w:sz w:val="20"/>
          <w:szCs w:val="20"/>
        </w:rPr>
        <w:t xml:space="preserve"> </w:t>
      </w:r>
    </w:p>
    <w:p w14:paraId="2A6ECD43" w14:textId="77777777" w:rsidR="00925760" w:rsidRPr="006C47AD" w:rsidRDefault="004C4E79" w:rsidP="00B87111">
      <w:pPr>
        <w:numPr>
          <w:ilvl w:val="1"/>
          <w:numId w:val="4"/>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Trust, once earned, will not be taken for granted, manipulated or abused.</w:t>
      </w:r>
      <w:r w:rsidRPr="006C47AD">
        <w:rPr>
          <w:rFonts w:ascii="Arial" w:hAnsi="Arial" w:cs="Arial"/>
          <w:sz w:val="20"/>
          <w:szCs w:val="20"/>
        </w:rPr>
        <w:t xml:space="preserve"> </w:t>
      </w:r>
      <w:r w:rsidRPr="006C47AD">
        <w:rPr>
          <w:rFonts w:ascii="Arial" w:hAnsi="Arial" w:cs="Arial"/>
          <w:sz w:val="22"/>
          <w:szCs w:val="22"/>
        </w:rPr>
        <w:br/>
      </w:r>
    </w:p>
    <w:sectPr w:rsidR="00925760" w:rsidRPr="006C47AD" w:rsidSect="00B17225">
      <w:footerReference w:type="even" r:id="rId39"/>
      <w:footerReference w:type="default" r:id="rId40"/>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D81AE" w14:textId="77777777" w:rsidR="00B0541A" w:rsidRDefault="00B0541A">
      <w:r>
        <w:separator/>
      </w:r>
    </w:p>
  </w:endnote>
  <w:endnote w:type="continuationSeparator" w:id="0">
    <w:p w14:paraId="47AD224E" w14:textId="77777777" w:rsidR="00B0541A" w:rsidRDefault="00B05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1471" w14:textId="77777777" w:rsidR="00294E13" w:rsidRDefault="00294E13" w:rsidP="00D06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05D9" w14:textId="77777777" w:rsidR="00294E13" w:rsidRDefault="00294E13" w:rsidP="00605D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630619"/>
      <w:docPartObj>
        <w:docPartGallery w:val="Page Numbers (Bottom of Page)"/>
        <w:docPartUnique/>
      </w:docPartObj>
    </w:sdtPr>
    <w:sdtEndPr/>
    <w:sdtContent>
      <w:p w14:paraId="6EA41E2A" w14:textId="77777777" w:rsidR="00294E13" w:rsidRDefault="00294E13">
        <w:pPr>
          <w:pStyle w:val="Footer"/>
          <w:jc w:val="right"/>
        </w:pPr>
        <w:r>
          <w:fldChar w:fldCharType="begin"/>
        </w:r>
        <w:r>
          <w:instrText xml:space="preserve"> PAGE   \* MERGEFORMAT </w:instrText>
        </w:r>
        <w:r>
          <w:fldChar w:fldCharType="separate"/>
        </w:r>
        <w:r w:rsidR="00DE6A3A">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0FCDD" w14:textId="77777777" w:rsidR="00B0541A" w:rsidRDefault="00B0541A">
      <w:r>
        <w:separator/>
      </w:r>
    </w:p>
  </w:footnote>
  <w:footnote w:type="continuationSeparator" w:id="0">
    <w:p w14:paraId="0190DBF6" w14:textId="77777777" w:rsidR="00B0541A" w:rsidRDefault="00B05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153"/>
    <w:multiLevelType w:val="hybridMultilevel"/>
    <w:tmpl w:val="09F8C432"/>
    <w:lvl w:ilvl="0" w:tplc="804EA528">
      <w:start w:val="187"/>
      <w:numFmt w:val="bullet"/>
      <w:lvlText w:val="•"/>
      <w:lvlJc w:val="left"/>
      <w:pPr>
        <w:tabs>
          <w:tab w:val="num" w:pos="720"/>
        </w:tabs>
        <w:ind w:left="720" w:hanging="360"/>
      </w:pPr>
      <w:rPr>
        <w:rFonts w:ascii="Times New Roman" w:hAnsi="Times New Roman" w:hint="default"/>
      </w:rPr>
    </w:lvl>
    <w:lvl w:ilvl="1" w:tplc="27D80AB0" w:tentative="1">
      <w:start w:val="1"/>
      <w:numFmt w:val="bullet"/>
      <w:lvlText w:val=""/>
      <w:lvlJc w:val="left"/>
      <w:pPr>
        <w:tabs>
          <w:tab w:val="num" w:pos="1440"/>
        </w:tabs>
        <w:ind w:left="1440" w:hanging="360"/>
      </w:pPr>
      <w:rPr>
        <w:rFonts w:ascii="Wingdings" w:hAnsi="Wingdings" w:hint="default"/>
      </w:rPr>
    </w:lvl>
    <w:lvl w:ilvl="2" w:tplc="56B24F0A" w:tentative="1">
      <w:start w:val="1"/>
      <w:numFmt w:val="bullet"/>
      <w:lvlText w:val=""/>
      <w:lvlJc w:val="left"/>
      <w:pPr>
        <w:tabs>
          <w:tab w:val="num" w:pos="2160"/>
        </w:tabs>
        <w:ind w:left="2160" w:hanging="360"/>
      </w:pPr>
      <w:rPr>
        <w:rFonts w:ascii="Wingdings" w:hAnsi="Wingdings" w:hint="default"/>
      </w:rPr>
    </w:lvl>
    <w:lvl w:ilvl="3" w:tplc="B6B033B0" w:tentative="1">
      <w:start w:val="1"/>
      <w:numFmt w:val="bullet"/>
      <w:lvlText w:val=""/>
      <w:lvlJc w:val="left"/>
      <w:pPr>
        <w:tabs>
          <w:tab w:val="num" w:pos="2880"/>
        </w:tabs>
        <w:ind w:left="2880" w:hanging="360"/>
      </w:pPr>
      <w:rPr>
        <w:rFonts w:ascii="Wingdings" w:hAnsi="Wingdings" w:hint="default"/>
      </w:rPr>
    </w:lvl>
    <w:lvl w:ilvl="4" w:tplc="57584540" w:tentative="1">
      <w:start w:val="1"/>
      <w:numFmt w:val="bullet"/>
      <w:lvlText w:val=""/>
      <w:lvlJc w:val="left"/>
      <w:pPr>
        <w:tabs>
          <w:tab w:val="num" w:pos="3600"/>
        </w:tabs>
        <w:ind w:left="3600" w:hanging="360"/>
      </w:pPr>
      <w:rPr>
        <w:rFonts w:ascii="Wingdings" w:hAnsi="Wingdings" w:hint="default"/>
      </w:rPr>
    </w:lvl>
    <w:lvl w:ilvl="5" w:tplc="160C4B2A" w:tentative="1">
      <w:start w:val="1"/>
      <w:numFmt w:val="bullet"/>
      <w:lvlText w:val=""/>
      <w:lvlJc w:val="left"/>
      <w:pPr>
        <w:tabs>
          <w:tab w:val="num" w:pos="4320"/>
        </w:tabs>
        <w:ind w:left="4320" w:hanging="360"/>
      </w:pPr>
      <w:rPr>
        <w:rFonts w:ascii="Wingdings" w:hAnsi="Wingdings" w:hint="default"/>
      </w:rPr>
    </w:lvl>
    <w:lvl w:ilvl="6" w:tplc="FEA0DF50" w:tentative="1">
      <w:start w:val="1"/>
      <w:numFmt w:val="bullet"/>
      <w:lvlText w:val=""/>
      <w:lvlJc w:val="left"/>
      <w:pPr>
        <w:tabs>
          <w:tab w:val="num" w:pos="5040"/>
        </w:tabs>
        <w:ind w:left="5040" w:hanging="360"/>
      </w:pPr>
      <w:rPr>
        <w:rFonts w:ascii="Wingdings" w:hAnsi="Wingdings" w:hint="default"/>
      </w:rPr>
    </w:lvl>
    <w:lvl w:ilvl="7" w:tplc="9B22DEEC" w:tentative="1">
      <w:start w:val="1"/>
      <w:numFmt w:val="bullet"/>
      <w:lvlText w:val=""/>
      <w:lvlJc w:val="left"/>
      <w:pPr>
        <w:tabs>
          <w:tab w:val="num" w:pos="5760"/>
        </w:tabs>
        <w:ind w:left="5760" w:hanging="360"/>
      </w:pPr>
      <w:rPr>
        <w:rFonts w:ascii="Wingdings" w:hAnsi="Wingdings" w:hint="default"/>
      </w:rPr>
    </w:lvl>
    <w:lvl w:ilvl="8" w:tplc="A37660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474DC"/>
    <w:multiLevelType w:val="hybridMultilevel"/>
    <w:tmpl w:val="FA9E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461FD"/>
    <w:multiLevelType w:val="hybridMultilevel"/>
    <w:tmpl w:val="EA9E7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5732F3"/>
    <w:multiLevelType w:val="hybridMultilevel"/>
    <w:tmpl w:val="8A2ADE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B5B45B4"/>
    <w:multiLevelType w:val="hybridMultilevel"/>
    <w:tmpl w:val="E8049C16"/>
    <w:lvl w:ilvl="0" w:tplc="804EA528">
      <w:start w:val="187"/>
      <w:numFmt w:val="bullet"/>
      <w:lvlText w:val="•"/>
      <w:lvlJc w:val="left"/>
      <w:pPr>
        <w:tabs>
          <w:tab w:val="num" w:pos="720"/>
        </w:tabs>
        <w:ind w:left="720" w:hanging="360"/>
      </w:pPr>
      <w:rPr>
        <w:rFonts w:ascii="Times New Roman" w:hAnsi="Times New Roman" w:hint="default"/>
      </w:rPr>
    </w:lvl>
    <w:lvl w:ilvl="1" w:tplc="5CE8C0B2" w:tentative="1">
      <w:start w:val="1"/>
      <w:numFmt w:val="bullet"/>
      <w:lvlText w:val=""/>
      <w:lvlJc w:val="left"/>
      <w:pPr>
        <w:tabs>
          <w:tab w:val="num" w:pos="1440"/>
        </w:tabs>
        <w:ind w:left="1440" w:hanging="360"/>
      </w:pPr>
      <w:rPr>
        <w:rFonts w:ascii="Wingdings" w:hAnsi="Wingdings" w:hint="default"/>
      </w:rPr>
    </w:lvl>
    <w:lvl w:ilvl="2" w:tplc="E24284E8" w:tentative="1">
      <w:start w:val="1"/>
      <w:numFmt w:val="bullet"/>
      <w:lvlText w:val=""/>
      <w:lvlJc w:val="left"/>
      <w:pPr>
        <w:tabs>
          <w:tab w:val="num" w:pos="2160"/>
        </w:tabs>
        <w:ind w:left="2160" w:hanging="360"/>
      </w:pPr>
      <w:rPr>
        <w:rFonts w:ascii="Wingdings" w:hAnsi="Wingdings" w:hint="default"/>
      </w:rPr>
    </w:lvl>
    <w:lvl w:ilvl="3" w:tplc="451EF712" w:tentative="1">
      <w:start w:val="1"/>
      <w:numFmt w:val="bullet"/>
      <w:lvlText w:val=""/>
      <w:lvlJc w:val="left"/>
      <w:pPr>
        <w:tabs>
          <w:tab w:val="num" w:pos="2880"/>
        </w:tabs>
        <w:ind w:left="2880" w:hanging="360"/>
      </w:pPr>
      <w:rPr>
        <w:rFonts w:ascii="Wingdings" w:hAnsi="Wingdings" w:hint="default"/>
      </w:rPr>
    </w:lvl>
    <w:lvl w:ilvl="4" w:tplc="17660C94" w:tentative="1">
      <w:start w:val="1"/>
      <w:numFmt w:val="bullet"/>
      <w:lvlText w:val=""/>
      <w:lvlJc w:val="left"/>
      <w:pPr>
        <w:tabs>
          <w:tab w:val="num" w:pos="3600"/>
        </w:tabs>
        <w:ind w:left="3600" w:hanging="360"/>
      </w:pPr>
      <w:rPr>
        <w:rFonts w:ascii="Wingdings" w:hAnsi="Wingdings" w:hint="default"/>
      </w:rPr>
    </w:lvl>
    <w:lvl w:ilvl="5" w:tplc="CBDAEE80" w:tentative="1">
      <w:start w:val="1"/>
      <w:numFmt w:val="bullet"/>
      <w:lvlText w:val=""/>
      <w:lvlJc w:val="left"/>
      <w:pPr>
        <w:tabs>
          <w:tab w:val="num" w:pos="4320"/>
        </w:tabs>
        <w:ind w:left="4320" w:hanging="360"/>
      </w:pPr>
      <w:rPr>
        <w:rFonts w:ascii="Wingdings" w:hAnsi="Wingdings" w:hint="default"/>
      </w:rPr>
    </w:lvl>
    <w:lvl w:ilvl="6" w:tplc="2B4A18D6" w:tentative="1">
      <w:start w:val="1"/>
      <w:numFmt w:val="bullet"/>
      <w:lvlText w:val=""/>
      <w:lvlJc w:val="left"/>
      <w:pPr>
        <w:tabs>
          <w:tab w:val="num" w:pos="5040"/>
        </w:tabs>
        <w:ind w:left="5040" w:hanging="360"/>
      </w:pPr>
      <w:rPr>
        <w:rFonts w:ascii="Wingdings" w:hAnsi="Wingdings" w:hint="default"/>
      </w:rPr>
    </w:lvl>
    <w:lvl w:ilvl="7" w:tplc="0B565E8C" w:tentative="1">
      <w:start w:val="1"/>
      <w:numFmt w:val="bullet"/>
      <w:lvlText w:val=""/>
      <w:lvlJc w:val="left"/>
      <w:pPr>
        <w:tabs>
          <w:tab w:val="num" w:pos="5760"/>
        </w:tabs>
        <w:ind w:left="5760" w:hanging="360"/>
      </w:pPr>
      <w:rPr>
        <w:rFonts w:ascii="Wingdings" w:hAnsi="Wingdings" w:hint="default"/>
      </w:rPr>
    </w:lvl>
    <w:lvl w:ilvl="8" w:tplc="B4825F5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911A5"/>
    <w:multiLevelType w:val="hybridMultilevel"/>
    <w:tmpl w:val="21FC4A48"/>
    <w:lvl w:ilvl="0" w:tplc="804EA528">
      <w:start w:val="187"/>
      <w:numFmt w:val="bullet"/>
      <w:lvlText w:val="•"/>
      <w:lvlJc w:val="left"/>
      <w:pPr>
        <w:tabs>
          <w:tab w:val="num" w:pos="1440"/>
        </w:tabs>
        <w:ind w:left="1440" w:hanging="360"/>
      </w:pPr>
      <w:rPr>
        <w:rFonts w:ascii="Times New Roman" w:hAnsi="Times New Roman" w:hint="default"/>
      </w:rPr>
    </w:lvl>
    <w:lvl w:ilvl="1" w:tplc="0409000D">
      <w:start w:val="1"/>
      <w:numFmt w:val="bullet"/>
      <w:lvlText w:val=""/>
      <w:lvlJc w:val="left"/>
      <w:pPr>
        <w:tabs>
          <w:tab w:val="num" w:pos="2160"/>
        </w:tabs>
        <w:ind w:left="2160" w:hanging="360"/>
      </w:pPr>
      <w:rPr>
        <w:rFonts w:ascii="Wingdings" w:hAnsi="Wingdings" w:hint="default"/>
      </w:rPr>
    </w:lvl>
    <w:lvl w:ilvl="2" w:tplc="F334BD02" w:tentative="1">
      <w:start w:val="1"/>
      <w:numFmt w:val="bullet"/>
      <w:lvlText w:val=""/>
      <w:lvlJc w:val="left"/>
      <w:pPr>
        <w:tabs>
          <w:tab w:val="num" w:pos="2880"/>
        </w:tabs>
        <w:ind w:left="2880" w:hanging="360"/>
      </w:pPr>
      <w:rPr>
        <w:rFonts w:ascii="Wingdings" w:hAnsi="Wingdings" w:hint="default"/>
      </w:rPr>
    </w:lvl>
    <w:lvl w:ilvl="3" w:tplc="6FBE6BCC" w:tentative="1">
      <w:start w:val="1"/>
      <w:numFmt w:val="bullet"/>
      <w:lvlText w:val=""/>
      <w:lvlJc w:val="left"/>
      <w:pPr>
        <w:tabs>
          <w:tab w:val="num" w:pos="3600"/>
        </w:tabs>
        <w:ind w:left="3600" w:hanging="360"/>
      </w:pPr>
      <w:rPr>
        <w:rFonts w:ascii="Wingdings" w:hAnsi="Wingdings" w:hint="default"/>
      </w:rPr>
    </w:lvl>
    <w:lvl w:ilvl="4" w:tplc="ECE49842" w:tentative="1">
      <w:start w:val="1"/>
      <w:numFmt w:val="bullet"/>
      <w:lvlText w:val=""/>
      <w:lvlJc w:val="left"/>
      <w:pPr>
        <w:tabs>
          <w:tab w:val="num" w:pos="4320"/>
        </w:tabs>
        <w:ind w:left="4320" w:hanging="360"/>
      </w:pPr>
      <w:rPr>
        <w:rFonts w:ascii="Wingdings" w:hAnsi="Wingdings" w:hint="default"/>
      </w:rPr>
    </w:lvl>
    <w:lvl w:ilvl="5" w:tplc="AD1464FE" w:tentative="1">
      <w:start w:val="1"/>
      <w:numFmt w:val="bullet"/>
      <w:lvlText w:val=""/>
      <w:lvlJc w:val="left"/>
      <w:pPr>
        <w:tabs>
          <w:tab w:val="num" w:pos="5040"/>
        </w:tabs>
        <w:ind w:left="5040" w:hanging="360"/>
      </w:pPr>
      <w:rPr>
        <w:rFonts w:ascii="Wingdings" w:hAnsi="Wingdings" w:hint="default"/>
      </w:rPr>
    </w:lvl>
    <w:lvl w:ilvl="6" w:tplc="FBDA6D0A" w:tentative="1">
      <w:start w:val="1"/>
      <w:numFmt w:val="bullet"/>
      <w:lvlText w:val=""/>
      <w:lvlJc w:val="left"/>
      <w:pPr>
        <w:tabs>
          <w:tab w:val="num" w:pos="5760"/>
        </w:tabs>
        <w:ind w:left="5760" w:hanging="360"/>
      </w:pPr>
      <w:rPr>
        <w:rFonts w:ascii="Wingdings" w:hAnsi="Wingdings" w:hint="default"/>
      </w:rPr>
    </w:lvl>
    <w:lvl w:ilvl="7" w:tplc="9DFAFC18" w:tentative="1">
      <w:start w:val="1"/>
      <w:numFmt w:val="bullet"/>
      <w:lvlText w:val=""/>
      <w:lvlJc w:val="left"/>
      <w:pPr>
        <w:tabs>
          <w:tab w:val="num" w:pos="6480"/>
        </w:tabs>
        <w:ind w:left="6480" w:hanging="360"/>
      </w:pPr>
      <w:rPr>
        <w:rFonts w:ascii="Wingdings" w:hAnsi="Wingdings" w:hint="default"/>
      </w:rPr>
    </w:lvl>
    <w:lvl w:ilvl="8" w:tplc="E21E596A"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C407A71"/>
    <w:multiLevelType w:val="hybridMultilevel"/>
    <w:tmpl w:val="BD56F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171594"/>
    <w:multiLevelType w:val="hybridMultilevel"/>
    <w:tmpl w:val="61080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A5B48DE"/>
    <w:multiLevelType w:val="hybridMultilevel"/>
    <w:tmpl w:val="D4D6D104"/>
    <w:lvl w:ilvl="0" w:tplc="804EA528">
      <w:start w:val="187"/>
      <w:numFmt w:val="bullet"/>
      <w:lvlText w:val="•"/>
      <w:lvlJc w:val="left"/>
      <w:pPr>
        <w:tabs>
          <w:tab w:val="num" w:pos="720"/>
        </w:tabs>
        <w:ind w:left="720" w:hanging="360"/>
      </w:pPr>
      <w:rPr>
        <w:rFonts w:ascii="Times New Roman" w:hAnsi="Times New Roman" w:hint="default"/>
      </w:rPr>
    </w:lvl>
    <w:lvl w:ilvl="1" w:tplc="855A72E8" w:tentative="1">
      <w:start w:val="1"/>
      <w:numFmt w:val="bullet"/>
      <w:lvlText w:val=""/>
      <w:lvlJc w:val="left"/>
      <w:pPr>
        <w:tabs>
          <w:tab w:val="num" w:pos="1440"/>
        </w:tabs>
        <w:ind w:left="1440" w:hanging="360"/>
      </w:pPr>
      <w:rPr>
        <w:rFonts w:ascii="Wingdings" w:hAnsi="Wingdings" w:hint="default"/>
      </w:rPr>
    </w:lvl>
    <w:lvl w:ilvl="2" w:tplc="BDD0474E" w:tentative="1">
      <w:start w:val="1"/>
      <w:numFmt w:val="bullet"/>
      <w:lvlText w:val=""/>
      <w:lvlJc w:val="left"/>
      <w:pPr>
        <w:tabs>
          <w:tab w:val="num" w:pos="2160"/>
        </w:tabs>
        <w:ind w:left="2160" w:hanging="360"/>
      </w:pPr>
      <w:rPr>
        <w:rFonts w:ascii="Wingdings" w:hAnsi="Wingdings" w:hint="default"/>
      </w:rPr>
    </w:lvl>
    <w:lvl w:ilvl="3" w:tplc="DA1E2BD2" w:tentative="1">
      <w:start w:val="1"/>
      <w:numFmt w:val="bullet"/>
      <w:lvlText w:val=""/>
      <w:lvlJc w:val="left"/>
      <w:pPr>
        <w:tabs>
          <w:tab w:val="num" w:pos="2880"/>
        </w:tabs>
        <w:ind w:left="2880" w:hanging="360"/>
      </w:pPr>
      <w:rPr>
        <w:rFonts w:ascii="Wingdings" w:hAnsi="Wingdings" w:hint="default"/>
      </w:rPr>
    </w:lvl>
    <w:lvl w:ilvl="4" w:tplc="64F21446" w:tentative="1">
      <w:start w:val="1"/>
      <w:numFmt w:val="bullet"/>
      <w:lvlText w:val=""/>
      <w:lvlJc w:val="left"/>
      <w:pPr>
        <w:tabs>
          <w:tab w:val="num" w:pos="3600"/>
        </w:tabs>
        <w:ind w:left="3600" w:hanging="360"/>
      </w:pPr>
      <w:rPr>
        <w:rFonts w:ascii="Wingdings" w:hAnsi="Wingdings" w:hint="default"/>
      </w:rPr>
    </w:lvl>
    <w:lvl w:ilvl="5" w:tplc="038A0248" w:tentative="1">
      <w:start w:val="1"/>
      <w:numFmt w:val="bullet"/>
      <w:lvlText w:val=""/>
      <w:lvlJc w:val="left"/>
      <w:pPr>
        <w:tabs>
          <w:tab w:val="num" w:pos="4320"/>
        </w:tabs>
        <w:ind w:left="4320" w:hanging="360"/>
      </w:pPr>
      <w:rPr>
        <w:rFonts w:ascii="Wingdings" w:hAnsi="Wingdings" w:hint="default"/>
      </w:rPr>
    </w:lvl>
    <w:lvl w:ilvl="6" w:tplc="D51072D4" w:tentative="1">
      <w:start w:val="1"/>
      <w:numFmt w:val="bullet"/>
      <w:lvlText w:val=""/>
      <w:lvlJc w:val="left"/>
      <w:pPr>
        <w:tabs>
          <w:tab w:val="num" w:pos="5040"/>
        </w:tabs>
        <w:ind w:left="5040" w:hanging="360"/>
      </w:pPr>
      <w:rPr>
        <w:rFonts w:ascii="Wingdings" w:hAnsi="Wingdings" w:hint="default"/>
      </w:rPr>
    </w:lvl>
    <w:lvl w:ilvl="7" w:tplc="97C29A9E" w:tentative="1">
      <w:start w:val="1"/>
      <w:numFmt w:val="bullet"/>
      <w:lvlText w:val=""/>
      <w:lvlJc w:val="left"/>
      <w:pPr>
        <w:tabs>
          <w:tab w:val="num" w:pos="5760"/>
        </w:tabs>
        <w:ind w:left="5760" w:hanging="360"/>
      </w:pPr>
      <w:rPr>
        <w:rFonts w:ascii="Wingdings" w:hAnsi="Wingdings" w:hint="default"/>
      </w:rPr>
    </w:lvl>
    <w:lvl w:ilvl="8" w:tplc="37F4D76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5F242E"/>
    <w:multiLevelType w:val="multilevel"/>
    <w:tmpl w:val="824AD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tabs>
          <w:tab w:val="num" w:pos="3240"/>
        </w:tabs>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9F07C4"/>
    <w:multiLevelType w:val="hybridMultilevel"/>
    <w:tmpl w:val="2A3E0948"/>
    <w:lvl w:ilvl="0" w:tplc="7F9E5E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CA7744"/>
    <w:multiLevelType w:val="hybridMultilevel"/>
    <w:tmpl w:val="78500C22"/>
    <w:lvl w:ilvl="0" w:tplc="C890CD32">
      <w:start w:val="1"/>
      <w:numFmt w:val="upperRoman"/>
      <w:lvlText w:val="%1."/>
      <w:lvlJc w:val="left"/>
      <w:pPr>
        <w:ind w:left="1080" w:hanging="72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1F5955"/>
    <w:multiLevelType w:val="hybridMultilevel"/>
    <w:tmpl w:val="962CC060"/>
    <w:lvl w:ilvl="0" w:tplc="BA06006E">
      <w:start w:val="1"/>
      <w:numFmt w:val="upperRoman"/>
      <w:lvlText w:val="%1."/>
      <w:lvlJc w:val="left"/>
      <w:pPr>
        <w:tabs>
          <w:tab w:val="num" w:pos="720"/>
        </w:tabs>
        <w:ind w:left="720" w:hanging="360"/>
      </w:pPr>
      <w:rPr>
        <w:rFonts w:ascii="Arial" w:eastAsia="MS PGothic" w:hAnsi="Arial" w:cs="Arial"/>
      </w:rPr>
    </w:lvl>
    <w:lvl w:ilvl="1" w:tplc="804EA528">
      <w:start w:val="187"/>
      <w:numFmt w:val="bullet"/>
      <w:lvlText w:val="•"/>
      <w:lvlJc w:val="left"/>
      <w:pPr>
        <w:tabs>
          <w:tab w:val="num" w:pos="1440"/>
        </w:tabs>
        <w:ind w:left="1440" w:hanging="360"/>
      </w:pPr>
      <w:rPr>
        <w:rFonts w:ascii="Times New Roman" w:hAnsi="Times New Roman" w:hint="default"/>
      </w:rPr>
    </w:lvl>
    <w:lvl w:ilvl="2" w:tplc="0409000D">
      <w:start w:val="1"/>
      <w:numFmt w:val="bullet"/>
      <w:lvlText w:val=""/>
      <w:lvlJc w:val="left"/>
      <w:pPr>
        <w:tabs>
          <w:tab w:val="num" w:pos="2160"/>
        </w:tabs>
        <w:ind w:left="2160" w:hanging="360"/>
      </w:pPr>
      <w:rPr>
        <w:rFonts w:ascii="Wingdings" w:hAnsi="Wingdings" w:hint="default"/>
      </w:rPr>
    </w:lvl>
    <w:lvl w:ilvl="3" w:tplc="0E563F1E" w:tentative="1">
      <w:start w:val="1"/>
      <w:numFmt w:val="bullet"/>
      <w:lvlText w:val=""/>
      <w:lvlJc w:val="left"/>
      <w:pPr>
        <w:tabs>
          <w:tab w:val="num" w:pos="2880"/>
        </w:tabs>
        <w:ind w:left="2880" w:hanging="360"/>
      </w:pPr>
      <w:rPr>
        <w:rFonts w:ascii="Wingdings" w:hAnsi="Wingdings" w:hint="default"/>
      </w:rPr>
    </w:lvl>
    <w:lvl w:ilvl="4" w:tplc="DEAC1E5C" w:tentative="1">
      <w:start w:val="1"/>
      <w:numFmt w:val="bullet"/>
      <w:lvlText w:val=""/>
      <w:lvlJc w:val="left"/>
      <w:pPr>
        <w:tabs>
          <w:tab w:val="num" w:pos="3600"/>
        </w:tabs>
        <w:ind w:left="3600" w:hanging="360"/>
      </w:pPr>
      <w:rPr>
        <w:rFonts w:ascii="Wingdings" w:hAnsi="Wingdings" w:hint="default"/>
      </w:rPr>
    </w:lvl>
    <w:lvl w:ilvl="5" w:tplc="304EABC4" w:tentative="1">
      <w:start w:val="1"/>
      <w:numFmt w:val="bullet"/>
      <w:lvlText w:val=""/>
      <w:lvlJc w:val="left"/>
      <w:pPr>
        <w:tabs>
          <w:tab w:val="num" w:pos="4320"/>
        </w:tabs>
        <w:ind w:left="4320" w:hanging="360"/>
      </w:pPr>
      <w:rPr>
        <w:rFonts w:ascii="Wingdings" w:hAnsi="Wingdings" w:hint="default"/>
      </w:rPr>
    </w:lvl>
    <w:lvl w:ilvl="6" w:tplc="24C8606E" w:tentative="1">
      <w:start w:val="1"/>
      <w:numFmt w:val="bullet"/>
      <w:lvlText w:val=""/>
      <w:lvlJc w:val="left"/>
      <w:pPr>
        <w:tabs>
          <w:tab w:val="num" w:pos="5040"/>
        </w:tabs>
        <w:ind w:left="5040" w:hanging="360"/>
      </w:pPr>
      <w:rPr>
        <w:rFonts w:ascii="Wingdings" w:hAnsi="Wingdings" w:hint="default"/>
      </w:rPr>
    </w:lvl>
    <w:lvl w:ilvl="7" w:tplc="BB8A5788" w:tentative="1">
      <w:start w:val="1"/>
      <w:numFmt w:val="bullet"/>
      <w:lvlText w:val=""/>
      <w:lvlJc w:val="left"/>
      <w:pPr>
        <w:tabs>
          <w:tab w:val="num" w:pos="5760"/>
        </w:tabs>
        <w:ind w:left="5760" w:hanging="360"/>
      </w:pPr>
      <w:rPr>
        <w:rFonts w:ascii="Wingdings" w:hAnsi="Wingdings" w:hint="default"/>
      </w:rPr>
    </w:lvl>
    <w:lvl w:ilvl="8" w:tplc="71FEB77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D8C2BEB"/>
    <w:multiLevelType w:val="hybridMultilevel"/>
    <w:tmpl w:val="7DD277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1"/>
  </w:num>
  <w:num w:numId="3">
    <w:abstractNumId w:val="8"/>
  </w:num>
  <w:num w:numId="4">
    <w:abstractNumId w:val="5"/>
  </w:num>
  <w:num w:numId="5">
    <w:abstractNumId w:val="3"/>
  </w:num>
  <w:num w:numId="6">
    <w:abstractNumId w:val="7"/>
  </w:num>
  <w:num w:numId="7">
    <w:abstractNumId w:val="12"/>
  </w:num>
  <w:num w:numId="8">
    <w:abstractNumId w:val="14"/>
  </w:num>
  <w:num w:numId="9">
    <w:abstractNumId w:val="6"/>
  </w:num>
  <w:num w:numId="10">
    <w:abstractNumId w:val="10"/>
  </w:num>
  <w:num w:numId="11">
    <w:abstractNumId w:val="0"/>
  </w:num>
  <w:num w:numId="12">
    <w:abstractNumId w:val="4"/>
  </w:num>
  <w:num w:numId="13">
    <w:abstractNumId w:val="2"/>
  </w:num>
  <w:num w:numId="14">
    <w:abstractNumId w:val="2"/>
  </w:num>
  <w:num w:numId="15">
    <w:abstractNumId w:val="9"/>
  </w:num>
  <w:num w:numId="16">
    <w:abstractNumId w:val="15"/>
  </w:num>
  <w:num w:numId="1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92"/>
    <w:rsid w:val="000007B0"/>
    <w:rsid w:val="00000C0F"/>
    <w:rsid w:val="000028B3"/>
    <w:rsid w:val="00004AD4"/>
    <w:rsid w:val="000068D7"/>
    <w:rsid w:val="00007ED7"/>
    <w:rsid w:val="00017CC2"/>
    <w:rsid w:val="00017E38"/>
    <w:rsid w:val="000218EC"/>
    <w:rsid w:val="00024FB2"/>
    <w:rsid w:val="00034381"/>
    <w:rsid w:val="000365FA"/>
    <w:rsid w:val="0004746C"/>
    <w:rsid w:val="00051B59"/>
    <w:rsid w:val="0005532E"/>
    <w:rsid w:val="00064788"/>
    <w:rsid w:val="00066B8E"/>
    <w:rsid w:val="00066D06"/>
    <w:rsid w:val="00066E4F"/>
    <w:rsid w:val="0007519C"/>
    <w:rsid w:val="000814BD"/>
    <w:rsid w:val="00081CE4"/>
    <w:rsid w:val="00090FC1"/>
    <w:rsid w:val="000974CF"/>
    <w:rsid w:val="000A6878"/>
    <w:rsid w:val="000A696B"/>
    <w:rsid w:val="000A7F65"/>
    <w:rsid w:val="000B48EC"/>
    <w:rsid w:val="000B6685"/>
    <w:rsid w:val="000B6FAD"/>
    <w:rsid w:val="000D1352"/>
    <w:rsid w:val="000D2F16"/>
    <w:rsid w:val="000D3952"/>
    <w:rsid w:val="000E34C7"/>
    <w:rsid w:val="000E58F2"/>
    <w:rsid w:val="000E682B"/>
    <w:rsid w:val="000E75D8"/>
    <w:rsid w:val="000F00FD"/>
    <w:rsid w:val="000F18A8"/>
    <w:rsid w:val="000F2CC7"/>
    <w:rsid w:val="000F4218"/>
    <w:rsid w:val="000F4747"/>
    <w:rsid w:val="0010499A"/>
    <w:rsid w:val="00110828"/>
    <w:rsid w:val="00110B77"/>
    <w:rsid w:val="00117962"/>
    <w:rsid w:val="00120E6F"/>
    <w:rsid w:val="001265DE"/>
    <w:rsid w:val="00133B7C"/>
    <w:rsid w:val="001348ED"/>
    <w:rsid w:val="00135FDD"/>
    <w:rsid w:val="0014038C"/>
    <w:rsid w:val="00141384"/>
    <w:rsid w:val="0014311B"/>
    <w:rsid w:val="00144604"/>
    <w:rsid w:val="0014703F"/>
    <w:rsid w:val="00160666"/>
    <w:rsid w:val="00170AA8"/>
    <w:rsid w:val="00171A7A"/>
    <w:rsid w:val="00182FA8"/>
    <w:rsid w:val="00183BA1"/>
    <w:rsid w:val="00191402"/>
    <w:rsid w:val="00191EA5"/>
    <w:rsid w:val="0019235E"/>
    <w:rsid w:val="001A1CDF"/>
    <w:rsid w:val="001A5050"/>
    <w:rsid w:val="001A6E3D"/>
    <w:rsid w:val="001A751B"/>
    <w:rsid w:val="001B0BD5"/>
    <w:rsid w:val="001B17A4"/>
    <w:rsid w:val="001C59B9"/>
    <w:rsid w:val="001C6AD7"/>
    <w:rsid w:val="001C7DE0"/>
    <w:rsid w:val="001D1F96"/>
    <w:rsid w:val="001D65D2"/>
    <w:rsid w:val="001E001D"/>
    <w:rsid w:val="001E33DC"/>
    <w:rsid w:val="001E3BBD"/>
    <w:rsid w:val="001F01BC"/>
    <w:rsid w:val="001F1104"/>
    <w:rsid w:val="001F6562"/>
    <w:rsid w:val="001F75B7"/>
    <w:rsid w:val="00203A4D"/>
    <w:rsid w:val="0020638C"/>
    <w:rsid w:val="00207473"/>
    <w:rsid w:val="002120B6"/>
    <w:rsid w:val="002133E0"/>
    <w:rsid w:val="00213B9A"/>
    <w:rsid w:val="00215547"/>
    <w:rsid w:val="00217B3B"/>
    <w:rsid w:val="00227D35"/>
    <w:rsid w:val="00233B34"/>
    <w:rsid w:val="00237E41"/>
    <w:rsid w:val="002505C3"/>
    <w:rsid w:val="00254233"/>
    <w:rsid w:val="00255EF8"/>
    <w:rsid w:val="00256A25"/>
    <w:rsid w:val="002654B1"/>
    <w:rsid w:val="002660CE"/>
    <w:rsid w:val="002677D0"/>
    <w:rsid w:val="002704B7"/>
    <w:rsid w:val="00270AC2"/>
    <w:rsid w:val="00271171"/>
    <w:rsid w:val="002723CD"/>
    <w:rsid w:val="00272AE8"/>
    <w:rsid w:val="002756F2"/>
    <w:rsid w:val="00281359"/>
    <w:rsid w:val="00291CFD"/>
    <w:rsid w:val="00294E13"/>
    <w:rsid w:val="002A0EE0"/>
    <w:rsid w:val="002A4D0F"/>
    <w:rsid w:val="002B43A7"/>
    <w:rsid w:val="002B43CD"/>
    <w:rsid w:val="002C251A"/>
    <w:rsid w:val="002C2778"/>
    <w:rsid w:val="002C30D1"/>
    <w:rsid w:val="002E5469"/>
    <w:rsid w:val="002F18CF"/>
    <w:rsid w:val="00301BA8"/>
    <w:rsid w:val="00302744"/>
    <w:rsid w:val="003033C9"/>
    <w:rsid w:val="00310C73"/>
    <w:rsid w:val="00312874"/>
    <w:rsid w:val="00312B07"/>
    <w:rsid w:val="00314B6A"/>
    <w:rsid w:val="00314FA5"/>
    <w:rsid w:val="0032368F"/>
    <w:rsid w:val="00325624"/>
    <w:rsid w:val="00325A60"/>
    <w:rsid w:val="0032654A"/>
    <w:rsid w:val="00327EA8"/>
    <w:rsid w:val="0033146B"/>
    <w:rsid w:val="00331F4C"/>
    <w:rsid w:val="00334C0B"/>
    <w:rsid w:val="00335052"/>
    <w:rsid w:val="003364C5"/>
    <w:rsid w:val="003424EF"/>
    <w:rsid w:val="00345B5A"/>
    <w:rsid w:val="00347080"/>
    <w:rsid w:val="00355252"/>
    <w:rsid w:val="00370626"/>
    <w:rsid w:val="00372ADB"/>
    <w:rsid w:val="0038095E"/>
    <w:rsid w:val="003829D7"/>
    <w:rsid w:val="00384BDC"/>
    <w:rsid w:val="00386311"/>
    <w:rsid w:val="003942F3"/>
    <w:rsid w:val="003960E6"/>
    <w:rsid w:val="00397869"/>
    <w:rsid w:val="003A49EA"/>
    <w:rsid w:val="003B0376"/>
    <w:rsid w:val="003B18FB"/>
    <w:rsid w:val="003B1EA8"/>
    <w:rsid w:val="003B4A74"/>
    <w:rsid w:val="003B5F1A"/>
    <w:rsid w:val="003B6C92"/>
    <w:rsid w:val="003B79C6"/>
    <w:rsid w:val="003C375B"/>
    <w:rsid w:val="003D304C"/>
    <w:rsid w:val="003D3FE9"/>
    <w:rsid w:val="003D416C"/>
    <w:rsid w:val="003D4562"/>
    <w:rsid w:val="003D5977"/>
    <w:rsid w:val="003D5AA6"/>
    <w:rsid w:val="003D7278"/>
    <w:rsid w:val="003E0E76"/>
    <w:rsid w:val="003E0ECE"/>
    <w:rsid w:val="003E3649"/>
    <w:rsid w:val="003F168D"/>
    <w:rsid w:val="003F4C96"/>
    <w:rsid w:val="003F5519"/>
    <w:rsid w:val="003F77E6"/>
    <w:rsid w:val="003F7931"/>
    <w:rsid w:val="003F796C"/>
    <w:rsid w:val="00401239"/>
    <w:rsid w:val="00401A4F"/>
    <w:rsid w:val="00401F51"/>
    <w:rsid w:val="00407F26"/>
    <w:rsid w:val="004123AD"/>
    <w:rsid w:val="004145DC"/>
    <w:rsid w:val="00420824"/>
    <w:rsid w:val="00434833"/>
    <w:rsid w:val="00442300"/>
    <w:rsid w:val="00443E21"/>
    <w:rsid w:val="004458AC"/>
    <w:rsid w:val="00445F88"/>
    <w:rsid w:val="004511D7"/>
    <w:rsid w:val="00464D9D"/>
    <w:rsid w:val="0046573A"/>
    <w:rsid w:val="00465A80"/>
    <w:rsid w:val="00465CDE"/>
    <w:rsid w:val="004664C5"/>
    <w:rsid w:val="00467B75"/>
    <w:rsid w:val="00470489"/>
    <w:rsid w:val="00471154"/>
    <w:rsid w:val="00475C84"/>
    <w:rsid w:val="004778C3"/>
    <w:rsid w:val="00493B67"/>
    <w:rsid w:val="00494915"/>
    <w:rsid w:val="00494BF7"/>
    <w:rsid w:val="00495403"/>
    <w:rsid w:val="004B3FC1"/>
    <w:rsid w:val="004B6AC7"/>
    <w:rsid w:val="004B7294"/>
    <w:rsid w:val="004C4E79"/>
    <w:rsid w:val="004D02F5"/>
    <w:rsid w:val="004D07BA"/>
    <w:rsid w:val="004D2661"/>
    <w:rsid w:val="004D3EC0"/>
    <w:rsid w:val="004D664B"/>
    <w:rsid w:val="004E2A06"/>
    <w:rsid w:val="004E6FDF"/>
    <w:rsid w:val="004F4B85"/>
    <w:rsid w:val="004F558A"/>
    <w:rsid w:val="00505643"/>
    <w:rsid w:val="00510B6C"/>
    <w:rsid w:val="00511B43"/>
    <w:rsid w:val="00512831"/>
    <w:rsid w:val="00512D81"/>
    <w:rsid w:val="00514B9C"/>
    <w:rsid w:val="00515898"/>
    <w:rsid w:val="00515A49"/>
    <w:rsid w:val="00516B99"/>
    <w:rsid w:val="00516C26"/>
    <w:rsid w:val="00516D11"/>
    <w:rsid w:val="00517EB7"/>
    <w:rsid w:val="005258AA"/>
    <w:rsid w:val="00526A2C"/>
    <w:rsid w:val="005302D3"/>
    <w:rsid w:val="005312A2"/>
    <w:rsid w:val="00534F44"/>
    <w:rsid w:val="00536C4B"/>
    <w:rsid w:val="005403C5"/>
    <w:rsid w:val="00540CBD"/>
    <w:rsid w:val="00542103"/>
    <w:rsid w:val="0054574D"/>
    <w:rsid w:val="00550261"/>
    <w:rsid w:val="005570A8"/>
    <w:rsid w:val="00557CAD"/>
    <w:rsid w:val="00561571"/>
    <w:rsid w:val="0056617F"/>
    <w:rsid w:val="00567480"/>
    <w:rsid w:val="00574DA6"/>
    <w:rsid w:val="0058197C"/>
    <w:rsid w:val="005822FC"/>
    <w:rsid w:val="00587F25"/>
    <w:rsid w:val="00591783"/>
    <w:rsid w:val="00591DD7"/>
    <w:rsid w:val="00596C1B"/>
    <w:rsid w:val="005A0108"/>
    <w:rsid w:val="005A1A6A"/>
    <w:rsid w:val="005A52C6"/>
    <w:rsid w:val="005A72FC"/>
    <w:rsid w:val="005B122A"/>
    <w:rsid w:val="005B386C"/>
    <w:rsid w:val="005B64CE"/>
    <w:rsid w:val="005B6B03"/>
    <w:rsid w:val="005C2FF8"/>
    <w:rsid w:val="005C5954"/>
    <w:rsid w:val="005D7577"/>
    <w:rsid w:val="005E3245"/>
    <w:rsid w:val="005E4C2D"/>
    <w:rsid w:val="005E78C1"/>
    <w:rsid w:val="005F4E6B"/>
    <w:rsid w:val="00600358"/>
    <w:rsid w:val="00604095"/>
    <w:rsid w:val="00605D86"/>
    <w:rsid w:val="00607EEE"/>
    <w:rsid w:val="0061043F"/>
    <w:rsid w:val="00610CEC"/>
    <w:rsid w:val="0061124B"/>
    <w:rsid w:val="00615376"/>
    <w:rsid w:val="00620C57"/>
    <w:rsid w:val="00620D25"/>
    <w:rsid w:val="00623996"/>
    <w:rsid w:val="006327D7"/>
    <w:rsid w:val="00633BE9"/>
    <w:rsid w:val="00634F56"/>
    <w:rsid w:val="00641676"/>
    <w:rsid w:val="006464FD"/>
    <w:rsid w:val="00653867"/>
    <w:rsid w:val="00653D48"/>
    <w:rsid w:val="00657E0F"/>
    <w:rsid w:val="00662BE6"/>
    <w:rsid w:val="006634D1"/>
    <w:rsid w:val="006642FF"/>
    <w:rsid w:val="00664C3B"/>
    <w:rsid w:val="00670B7C"/>
    <w:rsid w:val="00673FDB"/>
    <w:rsid w:val="0067678E"/>
    <w:rsid w:val="006909E2"/>
    <w:rsid w:val="00694169"/>
    <w:rsid w:val="00694BCC"/>
    <w:rsid w:val="006A0BE3"/>
    <w:rsid w:val="006A2BE6"/>
    <w:rsid w:val="006B3B14"/>
    <w:rsid w:val="006B6349"/>
    <w:rsid w:val="006C2608"/>
    <w:rsid w:val="006C2ECC"/>
    <w:rsid w:val="006C47AD"/>
    <w:rsid w:val="006C4A3B"/>
    <w:rsid w:val="006C4EE2"/>
    <w:rsid w:val="006D1A39"/>
    <w:rsid w:val="006D652C"/>
    <w:rsid w:val="006F47CC"/>
    <w:rsid w:val="006F6D19"/>
    <w:rsid w:val="0070434E"/>
    <w:rsid w:val="007131BA"/>
    <w:rsid w:val="007164D1"/>
    <w:rsid w:val="00716678"/>
    <w:rsid w:val="0072177D"/>
    <w:rsid w:val="00722077"/>
    <w:rsid w:val="0073043A"/>
    <w:rsid w:val="00731625"/>
    <w:rsid w:val="00742204"/>
    <w:rsid w:val="00742EC0"/>
    <w:rsid w:val="0075261E"/>
    <w:rsid w:val="00752886"/>
    <w:rsid w:val="00755288"/>
    <w:rsid w:val="00755EA4"/>
    <w:rsid w:val="00760E60"/>
    <w:rsid w:val="00761597"/>
    <w:rsid w:val="00765AA2"/>
    <w:rsid w:val="007719E0"/>
    <w:rsid w:val="00772404"/>
    <w:rsid w:val="00773F21"/>
    <w:rsid w:val="0077565B"/>
    <w:rsid w:val="00776B24"/>
    <w:rsid w:val="0077745E"/>
    <w:rsid w:val="00777B9C"/>
    <w:rsid w:val="0078106C"/>
    <w:rsid w:val="00786B3E"/>
    <w:rsid w:val="00794A18"/>
    <w:rsid w:val="007A0BB4"/>
    <w:rsid w:val="007A17A5"/>
    <w:rsid w:val="007A5D7B"/>
    <w:rsid w:val="007B30FF"/>
    <w:rsid w:val="007B4F29"/>
    <w:rsid w:val="007C14ED"/>
    <w:rsid w:val="007C15F0"/>
    <w:rsid w:val="007C40EA"/>
    <w:rsid w:val="007D1EA8"/>
    <w:rsid w:val="007D39C2"/>
    <w:rsid w:val="007E165C"/>
    <w:rsid w:val="007E62D8"/>
    <w:rsid w:val="007E7B8F"/>
    <w:rsid w:val="007F1339"/>
    <w:rsid w:val="007F1D9C"/>
    <w:rsid w:val="007F2D17"/>
    <w:rsid w:val="007F35F3"/>
    <w:rsid w:val="007F3CB2"/>
    <w:rsid w:val="007F6949"/>
    <w:rsid w:val="007F6CAE"/>
    <w:rsid w:val="007F6CD0"/>
    <w:rsid w:val="00804926"/>
    <w:rsid w:val="00805202"/>
    <w:rsid w:val="00806D6F"/>
    <w:rsid w:val="00810AEF"/>
    <w:rsid w:val="008165E9"/>
    <w:rsid w:val="00824066"/>
    <w:rsid w:val="00826897"/>
    <w:rsid w:val="008277C2"/>
    <w:rsid w:val="00827BE8"/>
    <w:rsid w:val="00827DA8"/>
    <w:rsid w:val="00827FD6"/>
    <w:rsid w:val="00831E6B"/>
    <w:rsid w:val="0083516A"/>
    <w:rsid w:val="00840039"/>
    <w:rsid w:val="008459D3"/>
    <w:rsid w:val="0084671A"/>
    <w:rsid w:val="00851122"/>
    <w:rsid w:val="00856B66"/>
    <w:rsid w:val="00863CBB"/>
    <w:rsid w:val="008736A8"/>
    <w:rsid w:val="008745F9"/>
    <w:rsid w:val="00876CD6"/>
    <w:rsid w:val="00877B80"/>
    <w:rsid w:val="0088074F"/>
    <w:rsid w:val="00890002"/>
    <w:rsid w:val="008A5DFA"/>
    <w:rsid w:val="008B1A4C"/>
    <w:rsid w:val="008B23C7"/>
    <w:rsid w:val="008B3FB4"/>
    <w:rsid w:val="008C7534"/>
    <w:rsid w:val="008D4216"/>
    <w:rsid w:val="008D7AE3"/>
    <w:rsid w:val="008E6845"/>
    <w:rsid w:val="008F23E6"/>
    <w:rsid w:val="008F2959"/>
    <w:rsid w:val="008F7B72"/>
    <w:rsid w:val="009041CC"/>
    <w:rsid w:val="0090771C"/>
    <w:rsid w:val="00914480"/>
    <w:rsid w:val="0092180E"/>
    <w:rsid w:val="00921A14"/>
    <w:rsid w:val="00925169"/>
    <w:rsid w:val="00925760"/>
    <w:rsid w:val="009339D8"/>
    <w:rsid w:val="00937EFA"/>
    <w:rsid w:val="009429D7"/>
    <w:rsid w:val="00945778"/>
    <w:rsid w:val="009549A4"/>
    <w:rsid w:val="00954E54"/>
    <w:rsid w:val="00957B42"/>
    <w:rsid w:val="00964FE2"/>
    <w:rsid w:val="00966F73"/>
    <w:rsid w:val="00972DB3"/>
    <w:rsid w:val="00973295"/>
    <w:rsid w:val="0097515D"/>
    <w:rsid w:val="009756D1"/>
    <w:rsid w:val="0098011D"/>
    <w:rsid w:val="00992993"/>
    <w:rsid w:val="009933F0"/>
    <w:rsid w:val="009B2528"/>
    <w:rsid w:val="009B25D1"/>
    <w:rsid w:val="009B5647"/>
    <w:rsid w:val="009B56F5"/>
    <w:rsid w:val="009C0148"/>
    <w:rsid w:val="009C2326"/>
    <w:rsid w:val="009C2BA5"/>
    <w:rsid w:val="009D073C"/>
    <w:rsid w:val="009D39D9"/>
    <w:rsid w:val="009D5F14"/>
    <w:rsid w:val="009D62DC"/>
    <w:rsid w:val="009E2001"/>
    <w:rsid w:val="009E218C"/>
    <w:rsid w:val="009E26BD"/>
    <w:rsid w:val="009E28E8"/>
    <w:rsid w:val="009E348E"/>
    <w:rsid w:val="009E3525"/>
    <w:rsid w:val="009E7E41"/>
    <w:rsid w:val="009F07E4"/>
    <w:rsid w:val="009F0AD0"/>
    <w:rsid w:val="009F35B5"/>
    <w:rsid w:val="009F43D5"/>
    <w:rsid w:val="00A027EA"/>
    <w:rsid w:val="00A04CD6"/>
    <w:rsid w:val="00A12769"/>
    <w:rsid w:val="00A14285"/>
    <w:rsid w:val="00A143D7"/>
    <w:rsid w:val="00A145CF"/>
    <w:rsid w:val="00A22159"/>
    <w:rsid w:val="00A32E2A"/>
    <w:rsid w:val="00A33A71"/>
    <w:rsid w:val="00A41566"/>
    <w:rsid w:val="00A41929"/>
    <w:rsid w:val="00A43DA7"/>
    <w:rsid w:val="00A50709"/>
    <w:rsid w:val="00A5725C"/>
    <w:rsid w:val="00A74234"/>
    <w:rsid w:val="00A751DF"/>
    <w:rsid w:val="00A77504"/>
    <w:rsid w:val="00A837F0"/>
    <w:rsid w:val="00A94C6E"/>
    <w:rsid w:val="00A97752"/>
    <w:rsid w:val="00AA1C65"/>
    <w:rsid w:val="00AA1CF2"/>
    <w:rsid w:val="00AA4E1E"/>
    <w:rsid w:val="00AB4B6B"/>
    <w:rsid w:val="00AB5F4F"/>
    <w:rsid w:val="00AB64F4"/>
    <w:rsid w:val="00AC0A4E"/>
    <w:rsid w:val="00AC4C51"/>
    <w:rsid w:val="00AC7D43"/>
    <w:rsid w:val="00AD2C02"/>
    <w:rsid w:val="00AD32D8"/>
    <w:rsid w:val="00AD6843"/>
    <w:rsid w:val="00AD783D"/>
    <w:rsid w:val="00AE08DB"/>
    <w:rsid w:val="00AE24D8"/>
    <w:rsid w:val="00AE508A"/>
    <w:rsid w:val="00AE5C75"/>
    <w:rsid w:val="00AE5CC8"/>
    <w:rsid w:val="00AF1DE4"/>
    <w:rsid w:val="00AF3FF2"/>
    <w:rsid w:val="00AF412C"/>
    <w:rsid w:val="00B03508"/>
    <w:rsid w:val="00B03836"/>
    <w:rsid w:val="00B0541A"/>
    <w:rsid w:val="00B07DE4"/>
    <w:rsid w:val="00B12D83"/>
    <w:rsid w:val="00B17225"/>
    <w:rsid w:val="00B216CF"/>
    <w:rsid w:val="00B27673"/>
    <w:rsid w:val="00B43261"/>
    <w:rsid w:val="00B44F82"/>
    <w:rsid w:val="00B45E1C"/>
    <w:rsid w:val="00B51038"/>
    <w:rsid w:val="00B649CA"/>
    <w:rsid w:val="00B66FDB"/>
    <w:rsid w:val="00B7135F"/>
    <w:rsid w:val="00B71815"/>
    <w:rsid w:val="00B72817"/>
    <w:rsid w:val="00B7440E"/>
    <w:rsid w:val="00B802B7"/>
    <w:rsid w:val="00B87111"/>
    <w:rsid w:val="00B87F93"/>
    <w:rsid w:val="00B94C84"/>
    <w:rsid w:val="00B97E90"/>
    <w:rsid w:val="00BA4854"/>
    <w:rsid w:val="00BA54A8"/>
    <w:rsid w:val="00BB4D4D"/>
    <w:rsid w:val="00BB6812"/>
    <w:rsid w:val="00BC2928"/>
    <w:rsid w:val="00BC5B75"/>
    <w:rsid w:val="00BC65E6"/>
    <w:rsid w:val="00BE0B2D"/>
    <w:rsid w:val="00BE4F8D"/>
    <w:rsid w:val="00BE50A1"/>
    <w:rsid w:val="00BF1210"/>
    <w:rsid w:val="00C0171F"/>
    <w:rsid w:val="00C05E91"/>
    <w:rsid w:val="00C07B03"/>
    <w:rsid w:val="00C11791"/>
    <w:rsid w:val="00C13556"/>
    <w:rsid w:val="00C173A6"/>
    <w:rsid w:val="00C20E4D"/>
    <w:rsid w:val="00C24893"/>
    <w:rsid w:val="00C2763B"/>
    <w:rsid w:val="00C3125D"/>
    <w:rsid w:val="00C33E4B"/>
    <w:rsid w:val="00C354AD"/>
    <w:rsid w:val="00C409E5"/>
    <w:rsid w:val="00C53286"/>
    <w:rsid w:val="00C54DB2"/>
    <w:rsid w:val="00C5650B"/>
    <w:rsid w:val="00C80BB1"/>
    <w:rsid w:val="00C833EE"/>
    <w:rsid w:val="00C8475A"/>
    <w:rsid w:val="00C85EA0"/>
    <w:rsid w:val="00C95B40"/>
    <w:rsid w:val="00CB3274"/>
    <w:rsid w:val="00CB4487"/>
    <w:rsid w:val="00CB7BE0"/>
    <w:rsid w:val="00CC0CE4"/>
    <w:rsid w:val="00CC5331"/>
    <w:rsid w:val="00CC55DC"/>
    <w:rsid w:val="00CD583A"/>
    <w:rsid w:val="00CD717F"/>
    <w:rsid w:val="00CD767E"/>
    <w:rsid w:val="00CE0CA5"/>
    <w:rsid w:val="00CF12DF"/>
    <w:rsid w:val="00CF35EC"/>
    <w:rsid w:val="00CF47AE"/>
    <w:rsid w:val="00CF4C5E"/>
    <w:rsid w:val="00CF756D"/>
    <w:rsid w:val="00CF7EBB"/>
    <w:rsid w:val="00D009F7"/>
    <w:rsid w:val="00D0122F"/>
    <w:rsid w:val="00D04818"/>
    <w:rsid w:val="00D0495D"/>
    <w:rsid w:val="00D06EEE"/>
    <w:rsid w:val="00D12927"/>
    <w:rsid w:val="00D130CC"/>
    <w:rsid w:val="00D1598A"/>
    <w:rsid w:val="00D203DC"/>
    <w:rsid w:val="00D22241"/>
    <w:rsid w:val="00D31B9B"/>
    <w:rsid w:val="00D42E1B"/>
    <w:rsid w:val="00D46235"/>
    <w:rsid w:val="00D533E1"/>
    <w:rsid w:val="00D61213"/>
    <w:rsid w:val="00D62686"/>
    <w:rsid w:val="00D64D71"/>
    <w:rsid w:val="00D64D9B"/>
    <w:rsid w:val="00D66174"/>
    <w:rsid w:val="00D715E2"/>
    <w:rsid w:val="00D76DD0"/>
    <w:rsid w:val="00D91E50"/>
    <w:rsid w:val="00D9379B"/>
    <w:rsid w:val="00D97A65"/>
    <w:rsid w:val="00DA2A35"/>
    <w:rsid w:val="00DA44C6"/>
    <w:rsid w:val="00DA5C6B"/>
    <w:rsid w:val="00DC4C29"/>
    <w:rsid w:val="00DD2F65"/>
    <w:rsid w:val="00DD5708"/>
    <w:rsid w:val="00DD5F94"/>
    <w:rsid w:val="00DD6573"/>
    <w:rsid w:val="00DE431B"/>
    <w:rsid w:val="00DE5146"/>
    <w:rsid w:val="00DE6A3A"/>
    <w:rsid w:val="00DE6D02"/>
    <w:rsid w:val="00DF4784"/>
    <w:rsid w:val="00DF68D9"/>
    <w:rsid w:val="00DF6ECD"/>
    <w:rsid w:val="00DF72CE"/>
    <w:rsid w:val="00DF786B"/>
    <w:rsid w:val="00E056C3"/>
    <w:rsid w:val="00E1414D"/>
    <w:rsid w:val="00E20C7A"/>
    <w:rsid w:val="00E22144"/>
    <w:rsid w:val="00E23B80"/>
    <w:rsid w:val="00E251B2"/>
    <w:rsid w:val="00E26B77"/>
    <w:rsid w:val="00E37A01"/>
    <w:rsid w:val="00E469C8"/>
    <w:rsid w:val="00E47DAF"/>
    <w:rsid w:val="00E51BB5"/>
    <w:rsid w:val="00E51E3C"/>
    <w:rsid w:val="00E52DD7"/>
    <w:rsid w:val="00E52F19"/>
    <w:rsid w:val="00E71B25"/>
    <w:rsid w:val="00E71D2D"/>
    <w:rsid w:val="00E7411B"/>
    <w:rsid w:val="00E74AC8"/>
    <w:rsid w:val="00E77210"/>
    <w:rsid w:val="00E825C1"/>
    <w:rsid w:val="00E849AC"/>
    <w:rsid w:val="00E84EBF"/>
    <w:rsid w:val="00E900F4"/>
    <w:rsid w:val="00E90237"/>
    <w:rsid w:val="00E9628E"/>
    <w:rsid w:val="00E9789F"/>
    <w:rsid w:val="00EA46B6"/>
    <w:rsid w:val="00EA668C"/>
    <w:rsid w:val="00EA7752"/>
    <w:rsid w:val="00EB7D8F"/>
    <w:rsid w:val="00EC6892"/>
    <w:rsid w:val="00ED23C9"/>
    <w:rsid w:val="00ED4C44"/>
    <w:rsid w:val="00ED74C6"/>
    <w:rsid w:val="00EE68AA"/>
    <w:rsid w:val="00EE7B12"/>
    <w:rsid w:val="00EF0ECF"/>
    <w:rsid w:val="00EF73BA"/>
    <w:rsid w:val="00F004C2"/>
    <w:rsid w:val="00F0198E"/>
    <w:rsid w:val="00F04EF6"/>
    <w:rsid w:val="00F17BDF"/>
    <w:rsid w:val="00F26E2D"/>
    <w:rsid w:val="00F35F1D"/>
    <w:rsid w:val="00F36DF4"/>
    <w:rsid w:val="00F402E4"/>
    <w:rsid w:val="00F50362"/>
    <w:rsid w:val="00F52F28"/>
    <w:rsid w:val="00F53631"/>
    <w:rsid w:val="00F557C8"/>
    <w:rsid w:val="00F55F6A"/>
    <w:rsid w:val="00F575D8"/>
    <w:rsid w:val="00F6295C"/>
    <w:rsid w:val="00F64845"/>
    <w:rsid w:val="00F666A4"/>
    <w:rsid w:val="00F67ABA"/>
    <w:rsid w:val="00F7399B"/>
    <w:rsid w:val="00F73DA5"/>
    <w:rsid w:val="00F75A87"/>
    <w:rsid w:val="00F75EC7"/>
    <w:rsid w:val="00F76FA7"/>
    <w:rsid w:val="00F778A5"/>
    <w:rsid w:val="00F803AD"/>
    <w:rsid w:val="00F879CF"/>
    <w:rsid w:val="00F87E2B"/>
    <w:rsid w:val="00F953BE"/>
    <w:rsid w:val="00FA22B6"/>
    <w:rsid w:val="00FA2853"/>
    <w:rsid w:val="00FA2C94"/>
    <w:rsid w:val="00FA507D"/>
    <w:rsid w:val="00FB4059"/>
    <w:rsid w:val="00FB62E2"/>
    <w:rsid w:val="00FC296E"/>
    <w:rsid w:val="00FC436D"/>
    <w:rsid w:val="00FC6AD2"/>
    <w:rsid w:val="00FD0E24"/>
    <w:rsid w:val="00FD3911"/>
    <w:rsid w:val="00FE6E39"/>
    <w:rsid w:val="00FF0188"/>
    <w:rsid w:val="00FF12AB"/>
    <w:rsid w:val="00FF2625"/>
    <w:rsid w:val="00FF5231"/>
    <w:rsid w:val="00FF5485"/>
    <w:rsid w:val="00FF5D81"/>
    <w:rsid w:val="00FF6D94"/>
    <w:rsid w:val="00FF7463"/>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FE33167"/>
  <w15:docId w15:val="{C98738A5-3943-4BC5-A076-C6974FA4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uiPriority w:val="20"/>
    <w:qFormat/>
    <w:rsid w:val="00271171"/>
    <w:rPr>
      <w:i/>
      <w:iCs/>
    </w:rPr>
  </w:style>
  <w:style w:type="paragraph" w:styleId="PlainText">
    <w:name w:val="Plain Text"/>
    <w:basedOn w:val="Normal"/>
    <w:link w:val="PlainTextChar"/>
    <w:uiPriority w:val="99"/>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0B6FAD"/>
    <w:rPr>
      <w:rFonts w:ascii="Courier New" w:hAnsi="Courier New" w:cs="Courier New"/>
    </w:rPr>
  </w:style>
  <w:style w:type="paragraph" w:styleId="NoSpacing">
    <w:name w:val="No Spacing"/>
    <w:link w:val="NoSpacingChar"/>
    <w:uiPriority w:val="1"/>
    <w:qFormat/>
    <w:rsid w:val="001D65D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D65D2"/>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3994132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380637475">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77944888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906843588">
      <w:bodyDiv w:val="1"/>
      <w:marLeft w:val="0"/>
      <w:marRight w:val="0"/>
      <w:marTop w:val="0"/>
      <w:marBottom w:val="0"/>
      <w:divBdr>
        <w:top w:val="none" w:sz="0" w:space="0" w:color="auto"/>
        <w:left w:val="none" w:sz="0" w:space="0" w:color="auto"/>
        <w:bottom w:val="none" w:sz="0" w:space="0" w:color="auto"/>
        <w:right w:val="none" w:sz="0" w:space="0" w:color="auto"/>
      </w:divBdr>
    </w:div>
    <w:div w:id="928394874">
      <w:bodyDiv w:val="1"/>
      <w:marLeft w:val="0"/>
      <w:marRight w:val="0"/>
      <w:marTop w:val="0"/>
      <w:marBottom w:val="0"/>
      <w:divBdr>
        <w:top w:val="none" w:sz="0" w:space="0" w:color="auto"/>
        <w:left w:val="none" w:sz="0" w:space="0" w:color="auto"/>
        <w:bottom w:val="none" w:sz="0" w:space="0" w:color="auto"/>
        <w:right w:val="none" w:sz="0" w:space="0" w:color="auto"/>
      </w:divBdr>
    </w:div>
    <w:div w:id="1048991449">
      <w:bodyDiv w:val="1"/>
      <w:marLeft w:val="0"/>
      <w:marRight w:val="0"/>
      <w:marTop w:val="0"/>
      <w:marBottom w:val="0"/>
      <w:divBdr>
        <w:top w:val="none" w:sz="0" w:space="0" w:color="auto"/>
        <w:left w:val="none" w:sz="0" w:space="0" w:color="auto"/>
        <w:bottom w:val="none" w:sz="0" w:space="0" w:color="auto"/>
        <w:right w:val="none" w:sz="0" w:space="0" w:color="auto"/>
      </w:divBdr>
    </w:div>
    <w:div w:id="1169103678">
      <w:bodyDiv w:val="1"/>
      <w:marLeft w:val="0"/>
      <w:marRight w:val="0"/>
      <w:marTop w:val="0"/>
      <w:marBottom w:val="0"/>
      <w:divBdr>
        <w:top w:val="none" w:sz="0" w:space="0" w:color="auto"/>
        <w:left w:val="none" w:sz="0" w:space="0" w:color="auto"/>
        <w:bottom w:val="none" w:sz="0" w:space="0" w:color="auto"/>
        <w:right w:val="none" w:sz="0" w:space="0" w:color="auto"/>
      </w:divBdr>
    </w:div>
    <w:div w:id="1554730723">
      <w:bodyDiv w:val="1"/>
      <w:marLeft w:val="0"/>
      <w:marRight w:val="0"/>
      <w:marTop w:val="0"/>
      <w:marBottom w:val="0"/>
      <w:divBdr>
        <w:top w:val="none" w:sz="0" w:space="0" w:color="auto"/>
        <w:left w:val="none" w:sz="0" w:space="0" w:color="auto"/>
        <w:bottom w:val="none" w:sz="0" w:space="0" w:color="auto"/>
        <w:right w:val="none" w:sz="0" w:space="0" w:color="auto"/>
      </w:divBdr>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38871349">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1965308266">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069375111">
      <w:bodyDiv w:val="1"/>
      <w:marLeft w:val="0"/>
      <w:marRight w:val="0"/>
      <w:marTop w:val="0"/>
      <w:marBottom w:val="0"/>
      <w:divBdr>
        <w:top w:val="none" w:sz="0" w:space="0" w:color="auto"/>
        <w:left w:val="none" w:sz="0" w:space="0" w:color="auto"/>
        <w:bottom w:val="none" w:sz="0" w:space="0" w:color="auto"/>
        <w:right w:val="none" w:sz="0" w:space="0" w:color="auto"/>
      </w:divBdr>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okethics.org" TargetMode="External"/><Relationship Id="rId26" Type="http://schemas.openxmlformats.org/officeDocument/2006/relationships/image" Target="media/image11.jpe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hyperlink" Target="mailto:Lynda.Mobley@oneok.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kethics.org" TargetMode="External"/><Relationship Id="rId20" Type="http://schemas.openxmlformats.org/officeDocument/2006/relationships/image" Target="media/image7.wmf"/><Relationship Id="rId29" Type="http://schemas.openxmlformats.org/officeDocument/2006/relationships/hyperlink" Target="tel:405-815-000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microsoft.com/office/2007/relationships/hdphoto" Target="media/hdphoto2.wdp"/><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9.png"/><Relationship Id="rId28" Type="http://schemas.openxmlformats.org/officeDocument/2006/relationships/hyperlink" Target="http://www.characterfirst.com/" TargetMode="External"/><Relationship Id="rId36" Type="http://schemas.openxmlformats.org/officeDocument/2006/relationships/hyperlink" Target="mailto:Lynda.Mobley@oneok.com" TargetMode="External"/><Relationship Id="rId10" Type="http://schemas.openxmlformats.org/officeDocument/2006/relationships/image" Target="media/image2.gif"/><Relationship Id="rId19" Type="http://schemas.openxmlformats.org/officeDocument/2006/relationships/hyperlink" Target="mailto:warrenokla@cox.net"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oneok.com/" TargetMode="External"/><Relationship Id="rId14" Type="http://schemas.openxmlformats.org/officeDocument/2006/relationships/image" Target="cid:F305B90E-75C6-484B-A8D0-79E1ACC384C1" TargetMode="External"/><Relationship Id="rId22" Type="http://schemas.microsoft.com/office/2007/relationships/hdphoto" Target="media/hdphoto1.wdp"/><Relationship Id="rId27" Type="http://schemas.openxmlformats.org/officeDocument/2006/relationships/image" Target="cid:D92097E2-DC85-41C0-A04D-10E1ADA397C0/CF-Workshops.jpg" TargetMode="External"/><Relationship Id="rId30" Type="http://schemas.openxmlformats.org/officeDocument/2006/relationships/hyperlink" Target="http://revivingworkethic.com/wp-content/uploads/2011/07/Suit-Rectangle-2.jpg" TargetMode="External"/><Relationship Id="rId35" Type="http://schemas.openxmlformats.org/officeDocument/2006/relationships/hyperlink" Target="mailto:okethics@yahoo.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warrenokla@cox.net" TargetMode="External"/><Relationship Id="rId25" Type="http://schemas.openxmlformats.org/officeDocument/2006/relationships/image" Target="media/image10.png"/><Relationship Id="rId33" Type="http://schemas.openxmlformats.org/officeDocument/2006/relationships/hyperlink" Target="mailto:okethics@yahoo.com" TargetMode="External"/><Relationship Id="rId38" Type="http://schemas.openxmlformats.org/officeDocument/2006/relationships/image" Target="http://aux3.iconpedia.net/uploads/6771662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EDBAF-DA14-4702-BD9A-7CD9F157A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1948</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13026</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Sharron</dc:creator>
  <cp:lastModifiedBy>J B</cp:lastModifiedBy>
  <cp:revision>3</cp:revision>
  <cp:lastPrinted>2013-04-16T15:55:00Z</cp:lastPrinted>
  <dcterms:created xsi:type="dcterms:W3CDTF">2021-09-02T14:41:00Z</dcterms:created>
  <dcterms:modified xsi:type="dcterms:W3CDTF">2021-09-02T14:41:00Z</dcterms:modified>
  <cp:contentStatus/>
</cp:coreProperties>
</file>